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22EE981" w:rsidR="00F50493" w:rsidRDefault="00A46E83">
      <w:pPr>
        <w:spacing w:after="0" w:line="240" w:lineRule="auto"/>
        <w:ind w:left="0" w:hanging="2"/>
        <w:jc w:val="center"/>
        <w:rPr>
          <w:sz w:val="16"/>
          <w:szCs w:val="16"/>
        </w:rPr>
      </w:pPr>
      <w:r>
        <w:rPr>
          <w:b/>
          <w:sz w:val="24"/>
          <w:szCs w:val="24"/>
          <w:u w:val="single"/>
        </w:rPr>
        <w:t xml:space="preserve">Hazlemere Parish Council </w:t>
      </w:r>
      <w:r w:rsidR="00D85F6C">
        <w:rPr>
          <w:b/>
          <w:sz w:val="24"/>
          <w:szCs w:val="24"/>
          <w:u w:val="single"/>
        </w:rPr>
        <w:t>Communications</w:t>
      </w:r>
      <w:r w:rsidR="004E3F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Working Party Terms of Reference </w:t>
      </w:r>
    </w:p>
    <w:p w14:paraId="00000002" w14:textId="5F972EC1" w:rsidR="00F50493" w:rsidRDefault="00A46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Terms of Reference were adopted by Full Council at its Meeting held</w:t>
      </w:r>
      <w:r>
        <w:rPr>
          <w:sz w:val="24"/>
          <w:szCs w:val="24"/>
        </w:rPr>
        <w:t xml:space="preserve"> </w:t>
      </w:r>
      <w:r w:rsidR="00D85F6C">
        <w:rPr>
          <w:sz w:val="24"/>
          <w:szCs w:val="24"/>
        </w:rPr>
        <w:t>x</w:t>
      </w:r>
    </w:p>
    <w:p w14:paraId="00000003" w14:textId="77777777" w:rsidR="00F50493" w:rsidRDefault="00F504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04" w14:textId="5B8F033E" w:rsidR="00F50493" w:rsidRDefault="00A46E8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 Council may form or disband a Working Party who will carry out tasks as defined by Full Council. </w:t>
      </w:r>
    </w:p>
    <w:p w14:paraId="00000005" w14:textId="77777777" w:rsidR="00F50493" w:rsidRDefault="00F50493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14:paraId="00000006" w14:textId="1617D14E" w:rsidR="00F50493" w:rsidRDefault="00A46E8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Role of </w:t>
      </w:r>
      <w:r w:rsidR="00707C10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Working Party for Hazlemere Parish Council</w:t>
      </w:r>
    </w:p>
    <w:p w14:paraId="00000007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To tackle issues as directed by the Council.</w:t>
      </w:r>
    </w:p>
    <w:p w14:paraId="00000008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be task specific and time limited.</w:t>
      </w:r>
    </w:p>
    <w:p w14:paraId="00000009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examine an issue in detail, read reports and related materials, examine options, </w:t>
      </w:r>
      <w:proofErr w:type="gramStart"/>
      <w:r>
        <w:rPr>
          <w:color w:val="000000"/>
          <w:sz w:val="24"/>
          <w:szCs w:val="24"/>
        </w:rPr>
        <w:t>get</w:t>
      </w:r>
      <w:proofErr w:type="gramEnd"/>
      <w:r>
        <w:rPr>
          <w:color w:val="000000"/>
          <w:sz w:val="24"/>
          <w:szCs w:val="24"/>
        </w:rPr>
        <w:t xml:space="preserve"> advice for the Council.</w:t>
      </w:r>
    </w:p>
    <w:p w14:paraId="0000000A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act as experts and/or liaise with experts.</w:t>
      </w:r>
    </w:p>
    <w:p w14:paraId="0000000B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make recommendations to Council.</w:t>
      </w:r>
    </w:p>
    <w:p w14:paraId="0000000C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explain the recommendations, reasons, options to Full Council by way of a written report.</w:t>
      </w:r>
    </w:p>
    <w:p w14:paraId="0000000D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answer questions from the Council.</w:t>
      </w:r>
    </w:p>
    <w:p w14:paraId="0000000E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funding or monies to be spent or committed without delegated authority or prior Full Council endorsement.</w:t>
      </w:r>
    </w:p>
    <w:p w14:paraId="0000000F" w14:textId="77777777" w:rsidR="00F50493" w:rsidRDefault="00A46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discuss, monitor and keep a watching brief as directed by Full Council.</w:t>
      </w:r>
    </w:p>
    <w:p w14:paraId="00000010" w14:textId="77777777" w:rsidR="00F50493" w:rsidRDefault="00F50493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0000011" w14:textId="77777777" w:rsidR="00F50493" w:rsidRDefault="00A46E8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Working Party relationship</w:t>
      </w:r>
    </w:p>
    <w:p w14:paraId="00000013" w14:textId="77777777" w:rsidR="00F50493" w:rsidRDefault="00A46E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role of Full Council is to question and challenge the recommendations, in order to be satisfied of the correct decision.</w:t>
      </w:r>
    </w:p>
    <w:p w14:paraId="00000014" w14:textId="77777777" w:rsidR="00F50493" w:rsidRDefault="00A46E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Working Party must facilitate the Full Council with as much information as it requires to ensure it can make a properly informed decision on its recommendation.</w:t>
      </w:r>
    </w:p>
    <w:p w14:paraId="00000015" w14:textId="77777777" w:rsidR="00F50493" w:rsidRDefault="00F50493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0000016" w14:textId="77777777" w:rsidR="00F50493" w:rsidRDefault="00A46E83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Operations of the Working Party</w:t>
      </w:r>
    </w:p>
    <w:p w14:paraId="00000017" w14:textId="44F0D7E9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Working Party will have not have a</w:t>
      </w:r>
      <w:r>
        <w:rPr>
          <w:b/>
          <w:color w:val="000000"/>
          <w:sz w:val="24"/>
          <w:szCs w:val="24"/>
        </w:rPr>
        <w:t xml:space="preserve"> </w:t>
      </w:r>
      <w:r w:rsidR="00416990">
        <w:rPr>
          <w:color w:val="000000"/>
          <w:sz w:val="24"/>
          <w:szCs w:val="24"/>
        </w:rPr>
        <w:t>Budget</w:t>
      </w:r>
      <w:r w:rsidR="00416990" w:rsidRPr="00416990">
        <w:rPr>
          <w:color w:val="000000"/>
          <w:sz w:val="24"/>
          <w:szCs w:val="24"/>
        </w:rPr>
        <w:t>, but will propose Budget amounts for projects to Full Council.</w:t>
      </w:r>
    </w:p>
    <w:p w14:paraId="00000018" w14:textId="550D5F2E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number of Councillors on a Working Party to be decided on at time of the Working Party appointment</w:t>
      </w:r>
      <w:r w:rsidR="00D85F6C">
        <w:rPr>
          <w:color w:val="000000"/>
          <w:sz w:val="24"/>
          <w:szCs w:val="24"/>
        </w:rPr>
        <w:t>.</w:t>
      </w:r>
    </w:p>
    <w:p w14:paraId="00000019" w14:textId="17DC5992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leader of the Working Party to be appointed by the Full Council at the time of the Working Party appointment. </w:t>
      </w:r>
    </w:p>
    <w:p w14:paraId="0000001A" w14:textId="18D9B6C3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Working Party must consist of at least </w:t>
      </w:r>
      <w:r w:rsidR="00456E4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Councillors.</w:t>
      </w:r>
    </w:p>
    <w:p w14:paraId="0000001B" w14:textId="04C14BD5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Quorate: Minimum of </w:t>
      </w:r>
      <w:r w:rsidR="00456E4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Councillor at each meeting.</w:t>
      </w:r>
    </w:p>
    <w:p w14:paraId="0000001C" w14:textId="77777777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priorities and co-option of named experts to be approved by Full Council.</w:t>
      </w:r>
    </w:p>
    <w:p w14:paraId="0000001D" w14:textId="77777777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Prepare notes of meetings for Full Council to report on any activity and progress.</w:t>
      </w:r>
    </w:p>
    <w:p w14:paraId="0000001E" w14:textId="6D2572E7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Working Party do</w:t>
      </w:r>
      <w:r w:rsidR="00707C10">
        <w:rPr>
          <w:color w:val="000000"/>
          <w:sz w:val="24"/>
          <w:szCs w:val="24"/>
        </w:rPr>
        <w:t>es</w:t>
      </w:r>
      <w:r>
        <w:rPr>
          <w:color w:val="000000"/>
          <w:sz w:val="24"/>
          <w:szCs w:val="24"/>
        </w:rPr>
        <w:t xml:space="preserve"> not meet in public, therefore Standing Orders are not applicable, although the Code of Conduct still applies.</w:t>
      </w:r>
    </w:p>
    <w:p w14:paraId="0000001F" w14:textId="77777777" w:rsidR="00F50493" w:rsidRDefault="00A46E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examine options and make recommendations to Full Council.</w:t>
      </w:r>
    </w:p>
    <w:p w14:paraId="00000020" w14:textId="0686D94A" w:rsidR="00F50493" w:rsidRDefault="00A46E83" w:rsidP="00456E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Members of Council are to be informed of any meetings of any Working Party; and are able to attend and ask for any relevant Working Party documentation.</w:t>
      </w:r>
    </w:p>
    <w:p w14:paraId="709A17A2" w14:textId="77777777" w:rsidR="00707C10" w:rsidRDefault="00707C10" w:rsidP="00D8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00000022" w14:textId="69EF4A29" w:rsidR="00F50493" w:rsidRDefault="00BE7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Purpose</w:t>
      </w:r>
      <w:r w:rsidR="00A46E83">
        <w:rPr>
          <w:b/>
          <w:color w:val="000000"/>
          <w:sz w:val="24"/>
          <w:szCs w:val="24"/>
        </w:rPr>
        <w:t xml:space="preserve"> of the Hazlemere </w:t>
      </w:r>
      <w:r w:rsidR="00D85F6C">
        <w:rPr>
          <w:b/>
          <w:color w:val="000000"/>
          <w:sz w:val="24"/>
          <w:szCs w:val="24"/>
        </w:rPr>
        <w:t>Communications</w:t>
      </w:r>
      <w:r>
        <w:rPr>
          <w:b/>
          <w:color w:val="000000"/>
          <w:sz w:val="24"/>
          <w:szCs w:val="24"/>
        </w:rPr>
        <w:t xml:space="preserve"> </w:t>
      </w:r>
      <w:r w:rsidR="00A46E83">
        <w:rPr>
          <w:b/>
          <w:color w:val="000000"/>
          <w:sz w:val="24"/>
          <w:szCs w:val="24"/>
        </w:rPr>
        <w:t xml:space="preserve">Working Party </w:t>
      </w:r>
    </w:p>
    <w:p w14:paraId="0F11E4C9" w14:textId="2F090983" w:rsidR="00BE77A0" w:rsidRDefault="00D85F6C" w:rsidP="00D85F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To recommend to Full Council a company to create a new website for Hazlemere Parish Council</w:t>
      </w:r>
      <w:r w:rsidR="00456E43">
        <w:rPr>
          <w:color w:val="000000"/>
          <w:sz w:val="24"/>
          <w:szCs w:val="24"/>
        </w:rPr>
        <w:t>.</w:t>
      </w:r>
    </w:p>
    <w:p w14:paraId="7D093D33" w14:textId="50470A71" w:rsidR="00D85F6C" w:rsidRDefault="00D85F6C" w:rsidP="0042082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ensure current website is ‘fit for purpose’ until the new website is up and running</w:t>
      </w:r>
      <w:r w:rsidR="00456E43">
        <w:rPr>
          <w:color w:val="000000"/>
          <w:sz w:val="24"/>
          <w:szCs w:val="24"/>
        </w:rPr>
        <w:t>.</w:t>
      </w:r>
      <w:bookmarkStart w:id="0" w:name="_GoBack"/>
      <w:bookmarkEnd w:id="0"/>
      <w:r w:rsidR="0042082C">
        <w:rPr>
          <w:color w:val="000000"/>
          <w:sz w:val="24"/>
          <w:szCs w:val="24"/>
        </w:rPr>
        <w:t xml:space="preserve"> </w:t>
      </w:r>
    </w:p>
    <w:p w14:paraId="6E8A760E" w14:textId="7A977AB0" w:rsidR="00D85F6C" w:rsidRDefault="00D85F6C" w:rsidP="00D8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Membership</w:t>
      </w:r>
    </w:p>
    <w:p w14:paraId="3824E5FA" w14:textId="300388EA" w:rsidR="00D85F6C" w:rsidRDefault="00D85F6C" w:rsidP="00D8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Cllrs F Doonican, P Fleming and the Clerk with input from Clerk’s Assistant and Administration Assistant.</w:t>
      </w:r>
    </w:p>
    <w:p w14:paraId="7B650516" w14:textId="320DEEFA" w:rsidR="00456E43" w:rsidRPr="00D85F6C" w:rsidRDefault="00456E43" w:rsidP="00D8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 Councillor P Fleming.</w:t>
      </w:r>
    </w:p>
    <w:p w14:paraId="05F7A9A1" w14:textId="72F75EBD" w:rsidR="00BE77A0" w:rsidRPr="00BE77A0" w:rsidRDefault="00BE77A0" w:rsidP="00BE7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00000024" w14:textId="77777777" w:rsidR="00F50493" w:rsidRDefault="00F50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00000025" w14:textId="0694D770" w:rsidR="00F50493" w:rsidRDefault="00A46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Last reviewed: </w:t>
      </w:r>
      <w:r w:rsidR="00D85F6C">
        <w:rPr>
          <w:b/>
          <w:color w:val="000000"/>
          <w:sz w:val="24"/>
          <w:szCs w:val="24"/>
        </w:rPr>
        <w:t>December 2021</w:t>
      </w:r>
    </w:p>
    <w:p w14:paraId="00000026" w14:textId="77777777" w:rsidR="00F50493" w:rsidRDefault="00F504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00000027" w14:textId="0D447FFC" w:rsidR="00F50493" w:rsidRDefault="00A46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 be </w:t>
      </w:r>
      <w:proofErr w:type="gramStart"/>
      <w:r>
        <w:rPr>
          <w:b/>
          <w:color w:val="000000"/>
          <w:sz w:val="24"/>
          <w:szCs w:val="24"/>
        </w:rPr>
        <w:t>Reviewed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 w:rsidR="00D85F6C">
        <w:rPr>
          <w:b/>
          <w:color w:val="000000"/>
          <w:sz w:val="24"/>
          <w:szCs w:val="24"/>
        </w:rPr>
        <w:t>December 2023</w:t>
      </w:r>
    </w:p>
    <w:sectPr w:rsidR="00F5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4130" w14:textId="77777777" w:rsidR="004F4E87" w:rsidRDefault="004F4E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F1E1F0" w14:textId="77777777" w:rsidR="004F4E87" w:rsidRDefault="004F4E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AB7D" w14:textId="77777777" w:rsidR="00985036" w:rsidRDefault="009850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6B2D16E5" w:rsidR="00F50493" w:rsidRDefault="00A46E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2082C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ab/>
    </w:r>
    <w:r w:rsidR="00D85F6C">
      <w:rPr>
        <w:color w:val="000000"/>
        <w:sz w:val="24"/>
        <w:szCs w:val="24"/>
      </w:rPr>
      <w:t>December 2021</w:t>
    </w:r>
  </w:p>
  <w:p w14:paraId="00000029" w14:textId="77777777" w:rsidR="00F50493" w:rsidRDefault="00F504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1038" w14:textId="77777777" w:rsidR="00985036" w:rsidRDefault="009850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668A" w14:textId="77777777" w:rsidR="004F4E87" w:rsidRDefault="004F4E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4DDD92" w14:textId="77777777" w:rsidR="004F4E87" w:rsidRDefault="004F4E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CD77F" w14:textId="77777777" w:rsidR="00985036" w:rsidRDefault="009850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8AED" w14:textId="77777777" w:rsidR="00985036" w:rsidRDefault="0098503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787" w14:textId="77777777" w:rsidR="00985036" w:rsidRDefault="0098503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26D8"/>
    <w:multiLevelType w:val="multilevel"/>
    <w:tmpl w:val="CCD494C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674C26"/>
    <w:multiLevelType w:val="multilevel"/>
    <w:tmpl w:val="3F8A1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6C35DB"/>
    <w:multiLevelType w:val="multilevel"/>
    <w:tmpl w:val="83B89730"/>
    <w:lvl w:ilvl="0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D1F2750"/>
    <w:multiLevelType w:val="multilevel"/>
    <w:tmpl w:val="D7C2C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D3B01C4"/>
    <w:multiLevelType w:val="hybridMultilevel"/>
    <w:tmpl w:val="E294FF5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3"/>
    <w:rsid w:val="00041F1E"/>
    <w:rsid w:val="002B0576"/>
    <w:rsid w:val="002E64F0"/>
    <w:rsid w:val="00416990"/>
    <w:rsid w:val="0042082C"/>
    <w:rsid w:val="00456E43"/>
    <w:rsid w:val="00460709"/>
    <w:rsid w:val="004E3F3B"/>
    <w:rsid w:val="004F4E87"/>
    <w:rsid w:val="00655C49"/>
    <w:rsid w:val="00707C10"/>
    <w:rsid w:val="00730597"/>
    <w:rsid w:val="008C3562"/>
    <w:rsid w:val="00985036"/>
    <w:rsid w:val="009D4D8E"/>
    <w:rsid w:val="00A46E83"/>
    <w:rsid w:val="00BE77A0"/>
    <w:rsid w:val="00D75D68"/>
    <w:rsid w:val="00D85F6C"/>
    <w:rsid w:val="00F50493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A6E2"/>
  <w15:docId w15:val="{679887AC-4183-4E43-A169-91514F0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Text">
    <w:name w:val="Body Text"/>
    <w:basedOn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3"/>
      <w:szCs w:val="20"/>
    </w:rPr>
  </w:style>
  <w:style w:type="character" w:customStyle="1" w:styleId="BodyTextChar">
    <w:name w:val="Body Text Char"/>
    <w:rPr>
      <w:rFonts w:ascii="Times New Roman" w:eastAsia="Times New Roman" w:hAnsi="Times New Roman"/>
      <w:snapToGrid w:val="0"/>
      <w:w w:val="100"/>
      <w:position w:val="-1"/>
      <w:sz w:val="23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LcJlSLeLxkKoP90MfzElFH1aA==">AMUW2mU1UWMcd5zRymY7jjNUR8w1NLvORS4ySAr1ZKyQtKwJerg1INrbDmoi0JbcR2rKlNUgY9DVCdye8CSpHm22ynRN0f/TI15xUY+kzbor0/JX+cq5PZ0=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Ali</cp:lastModifiedBy>
  <cp:revision>9</cp:revision>
  <dcterms:created xsi:type="dcterms:W3CDTF">2021-11-24T11:03:00Z</dcterms:created>
  <dcterms:modified xsi:type="dcterms:W3CDTF">2021-12-14T09:48:00Z</dcterms:modified>
</cp:coreProperties>
</file>