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4AF0D" w14:textId="7D4EFD67" w:rsidR="003E547D" w:rsidRDefault="003E547D" w:rsidP="00EE62A1">
      <w:pPr>
        <w:pStyle w:val="Default"/>
        <w:jc w:val="center"/>
        <w:rPr>
          <w:rFonts w:asciiTheme="minorHAnsi" w:hAnsiTheme="minorHAnsi" w:cstheme="minorHAnsi"/>
          <w:b/>
          <w:bCs/>
          <w:color w:val="auto"/>
          <w:u w:val="single"/>
        </w:rPr>
      </w:pPr>
      <w:r w:rsidRPr="00EE62A1">
        <w:rPr>
          <w:rFonts w:asciiTheme="minorHAnsi" w:hAnsiTheme="minorHAnsi" w:cstheme="minorHAnsi"/>
          <w:b/>
          <w:bCs/>
          <w:color w:val="auto"/>
          <w:u w:val="single"/>
        </w:rPr>
        <w:t xml:space="preserve">Policy on dealing with </w:t>
      </w:r>
      <w:r w:rsidR="00077191" w:rsidRPr="00EE62A1">
        <w:rPr>
          <w:rFonts w:asciiTheme="minorHAnsi" w:hAnsiTheme="minorHAnsi" w:cstheme="minorHAnsi"/>
          <w:b/>
          <w:bCs/>
          <w:color w:val="auto"/>
          <w:u w:val="single"/>
        </w:rPr>
        <w:t>unauthorised</w:t>
      </w:r>
      <w:r w:rsidRPr="00EE62A1">
        <w:rPr>
          <w:rFonts w:asciiTheme="minorHAnsi" w:hAnsiTheme="minorHAnsi" w:cstheme="minorHAnsi"/>
          <w:b/>
          <w:bCs/>
          <w:color w:val="auto"/>
          <w:u w:val="single"/>
        </w:rPr>
        <w:t xml:space="preserve"> encampments</w:t>
      </w:r>
    </w:p>
    <w:p w14:paraId="4C81BBF7" w14:textId="2EC932D4" w:rsidR="00EE62A1" w:rsidRPr="00CC4CF6" w:rsidRDefault="00EE62A1" w:rsidP="00EE62A1">
      <w:pPr>
        <w:pStyle w:val="BodyText"/>
        <w:rPr>
          <w:rFonts w:asciiTheme="minorHAnsi" w:hAnsiTheme="minorHAnsi" w:cstheme="minorHAnsi"/>
          <w:sz w:val="24"/>
          <w:szCs w:val="24"/>
        </w:rPr>
      </w:pPr>
      <w:r w:rsidRPr="00CC4CF6">
        <w:rPr>
          <w:rFonts w:asciiTheme="minorHAnsi" w:hAnsiTheme="minorHAnsi" w:cstheme="minorHAnsi"/>
          <w:sz w:val="24"/>
          <w:szCs w:val="24"/>
          <w:lang w:val="en-US"/>
        </w:rPr>
        <w:t xml:space="preserve">The </w:t>
      </w:r>
      <w:r>
        <w:rPr>
          <w:rFonts w:asciiTheme="minorHAnsi" w:hAnsiTheme="minorHAnsi" w:cstheme="minorHAnsi"/>
          <w:sz w:val="24"/>
          <w:szCs w:val="24"/>
        </w:rPr>
        <w:t>Unauthorised Encampment</w:t>
      </w:r>
      <w:r w:rsidRPr="00CC4CF6">
        <w:rPr>
          <w:rFonts w:asciiTheme="minorHAnsi" w:hAnsiTheme="minorHAnsi" w:cstheme="minorHAnsi"/>
          <w:sz w:val="24"/>
          <w:szCs w:val="24"/>
        </w:rPr>
        <w:t xml:space="preserve"> Policy wa</w:t>
      </w:r>
      <w:r w:rsidRPr="00CC4CF6">
        <w:rPr>
          <w:rFonts w:asciiTheme="minorHAnsi" w:hAnsiTheme="minorHAnsi" w:cstheme="minorHAnsi"/>
          <w:sz w:val="24"/>
          <w:szCs w:val="24"/>
          <w:lang w:val="en-US"/>
        </w:rPr>
        <w:t xml:space="preserve">s adopted </w:t>
      </w:r>
      <w:r w:rsidRPr="00CC4CF6">
        <w:rPr>
          <w:rFonts w:asciiTheme="minorHAnsi" w:hAnsiTheme="minorHAnsi" w:cstheme="minorHAnsi"/>
          <w:sz w:val="24"/>
          <w:szCs w:val="24"/>
        </w:rPr>
        <w:t xml:space="preserve">by Full Council at its Meeting held on </w:t>
      </w:r>
      <w:r>
        <w:rPr>
          <w:rFonts w:asciiTheme="minorHAnsi" w:hAnsiTheme="minorHAnsi" w:cstheme="minorHAnsi"/>
          <w:sz w:val="24"/>
          <w:szCs w:val="24"/>
        </w:rPr>
        <w:t>1 October 2019</w:t>
      </w:r>
      <w:r w:rsidRPr="00CC4CF6">
        <w:rPr>
          <w:rFonts w:asciiTheme="minorHAnsi" w:hAnsiTheme="minorHAnsi" w:cstheme="minorHAnsi"/>
          <w:sz w:val="24"/>
          <w:szCs w:val="24"/>
        </w:rPr>
        <w:t>.</w:t>
      </w:r>
    </w:p>
    <w:p w14:paraId="59D49C6C" w14:textId="77777777" w:rsidR="00EE62A1" w:rsidRPr="00EE62A1" w:rsidRDefault="00EE62A1" w:rsidP="00EE62A1">
      <w:pPr>
        <w:pStyle w:val="Default"/>
        <w:jc w:val="center"/>
        <w:rPr>
          <w:rFonts w:asciiTheme="minorHAnsi" w:hAnsiTheme="minorHAnsi" w:cstheme="minorHAnsi"/>
          <w:b/>
          <w:bCs/>
          <w:color w:val="auto"/>
          <w:u w:val="single"/>
        </w:rPr>
      </w:pPr>
    </w:p>
    <w:p w14:paraId="3A5C56B9" w14:textId="58941E64"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Introduction: </w:t>
      </w:r>
    </w:p>
    <w:p w14:paraId="2513CE40" w14:textId="4E0C7075" w:rsidR="00077191" w:rsidRPr="00CC4CF6" w:rsidRDefault="00077191" w:rsidP="00CC4CF6">
      <w:pPr>
        <w:pStyle w:val="Default"/>
        <w:jc w:val="both"/>
        <w:rPr>
          <w:rFonts w:asciiTheme="minorHAnsi" w:hAnsiTheme="minorHAnsi" w:cstheme="minorHAnsi"/>
          <w:color w:val="auto"/>
        </w:rPr>
      </w:pPr>
      <w:r w:rsidRPr="00CC4CF6">
        <w:rPr>
          <w:rFonts w:asciiTheme="minorHAnsi" w:hAnsiTheme="minorHAnsi" w:cstheme="minorHAnsi"/>
          <w:color w:val="auto"/>
        </w:rPr>
        <w:t>An unauthorised encampment is a group of people with vehicles, such as Travellers, who are entering and staying on land without the landowner’s consent. Unauthorised camping is not a criminal offence. But entering land without the landowner’s permission is trespass, and land owners and local authorities have the right to repossess their property using the law.</w:t>
      </w:r>
    </w:p>
    <w:p w14:paraId="51A112C1" w14:textId="77777777" w:rsidR="00077191" w:rsidRPr="00CC4CF6" w:rsidRDefault="00077191" w:rsidP="00CC4CF6">
      <w:pPr>
        <w:pStyle w:val="Default"/>
        <w:jc w:val="both"/>
        <w:rPr>
          <w:rFonts w:asciiTheme="minorHAnsi" w:hAnsiTheme="minorHAnsi" w:cstheme="minorHAnsi"/>
          <w:color w:val="auto"/>
        </w:rPr>
      </w:pPr>
    </w:p>
    <w:p w14:paraId="22E415D7" w14:textId="2422C1E5"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If the land is privately owned by a company or individual, the landowner needs to take advice from their solicitor about obtaining a Possession Order through the County Court. </w:t>
      </w:r>
    </w:p>
    <w:p w14:paraId="64754482" w14:textId="01D212A9" w:rsidR="00077191" w:rsidRPr="00CC4CF6" w:rsidRDefault="00077191" w:rsidP="00CC4CF6">
      <w:pPr>
        <w:pStyle w:val="Default"/>
        <w:jc w:val="both"/>
        <w:rPr>
          <w:rFonts w:asciiTheme="minorHAnsi" w:hAnsiTheme="minorHAnsi" w:cstheme="minorHAnsi"/>
          <w:color w:val="auto"/>
        </w:rPr>
      </w:pPr>
    </w:p>
    <w:p w14:paraId="2326A17D" w14:textId="2AA60B81"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If the land is owned by a Local Authority, it may still apply for a Possession Order through the County Court or evict the Travellers using common law but </w:t>
      </w:r>
      <w:r w:rsidR="00077191" w:rsidRPr="00CC4CF6">
        <w:rPr>
          <w:rFonts w:asciiTheme="minorHAnsi" w:hAnsiTheme="minorHAnsi" w:cstheme="minorHAnsi"/>
          <w:color w:val="auto"/>
        </w:rPr>
        <w:t xml:space="preserve">the Council has to follow the proper legal process, and must comply with the Human Rights Act 1998. </w:t>
      </w:r>
      <w:r w:rsidRPr="00CC4CF6">
        <w:rPr>
          <w:rFonts w:asciiTheme="minorHAnsi" w:hAnsiTheme="minorHAnsi" w:cstheme="minorHAnsi"/>
          <w:color w:val="auto"/>
        </w:rPr>
        <w:t xml:space="preserve">Government policy recommends that the organisation must first show that they have taken the housing, health, welfare and education needs of the Travellers into consideration before making the decision to take legal action. </w:t>
      </w:r>
      <w:r w:rsidR="00F23BC0" w:rsidRPr="00CC4CF6">
        <w:rPr>
          <w:rFonts w:asciiTheme="minorHAnsi" w:hAnsiTheme="minorHAnsi" w:cstheme="minorHAnsi"/>
          <w:color w:val="auto"/>
        </w:rPr>
        <w:t>[</w:t>
      </w:r>
      <w:r w:rsidRPr="00CC4CF6">
        <w:rPr>
          <w:rFonts w:asciiTheme="minorHAnsi" w:hAnsiTheme="minorHAnsi" w:cstheme="minorHAnsi"/>
          <w:color w:val="auto"/>
        </w:rPr>
        <w:t xml:space="preserve">This </w:t>
      </w:r>
      <w:r w:rsidR="00B25A84" w:rsidRPr="00CC4CF6">
        <w:rPr>
          <w:rFonts w:asciiTheme="minorHAnsi" w:hAnsiTheme="minorHAnsi" w:cstheme="minorHAnsi"/>
          <w:color w:val="auto"/>
        </w:rPr>
        <w:t>may involve</w:t>
      </w:r>
      <w:r w:rsidRPr="00CC4CF6">
        <w:rPr>
          <w:rFonts w:asciiTheme="minorHAnsi" w:hAnsiTheme="minorHAnsi" w:cstheme="minorHAnsi"/>
          <w:color w:val="auto"/>
        </w:rPr>
        <w:t xml:space="preserve"> a visit to the encampment by the </w:t>
      </w:r>
      <w:r w:rsidR="00B25A84" w:rsidRPr="00CC4CF6">
        <w:rPr>
          <w:rFonts w:asciiTheme="minorHAnsi" w:hAnsiTheme="minorHAnsi" w:cstheme="minorHAnsi"/>
          <w:color w:val="auto"/>
        </w:rPr>
        <w:t xml:space="preserve">relevant </w:t>
      </w:r>
      <w:r w:rsidRPr="00CC4CF6">
        <w:rPr>
          <w:rFonts w:asciiTheme="minorHAnsi" w:hAnsiTheme="minorHAnsi" w:cstheme="minorHAnsi"/>
          <w:color w:val="auto"/>
        </w:rPr>
        <w:t>County Council Officer</w:t>
      </w:r>
      <w:r w:rsidR="00F23BC0" w:rsidRPr="00CC4CF6">
        <w:rPr>
          <w:rFonts w:asciiTheme="minorHAnsi" w:hAnsiTheme="minorHAnsi" w:cstheme="minorHAnsi"/>
          <w:color w:val="auto"/>
        </w:rPr>
        <w:t>]</w:t>
      </w:r>
      <w:r w:rsidRPr="00CC4CF6">
        <w:rPr>
          <w:rFonts w:asciiTheme="minorHAnsi" w:hAnsiTheme="minorHAnsi" w:cstheme="minorHAnsi"/>
          <w:color w:val="auto"/>
        </w:rPr>
        <w:t xml:space="preserve">. </w:t>
      </w:r>
    </w:p>
    <w:p w14:paraId="6F0BF793" w14:textId="77777777" w:rsidR="00F23BC0" w:rsidRPr="00CC4CF6" w:rsidRDefault="00F23BC0" w:rsidP="00CC4CF6">
      <w:pPr>
        <w:pStyle w:val="Default"/>
        <w:jc w:val="both"/>
        <w:rPr>
          <w:rFonts w:asciiTheme="minorHAnsi" w:hAnsiTheme="minorHAnsi" w:cstheme="minorHAnsi"/>
          <w:color w:val="auto"/>
        </w:rPr>
      </w:pPr>
    </w:p>
    <w:p w14:paraId="1C0DFDB9" w14:textId="3925C2AE"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Anti-Social or Criminal Behaviour - A minority of travel</w:t>
      </w:r>
      <w:r w:rsidR="00F23BC0" w:rsidRPr="00CC4CF6">
        <w:rPr>
          <w:rFonts w:asciiTheme="minorHAnsi" w:hAnsiTheme="minorHAnsi" w:cstheme="minorHAnsi"/>
          <w:color w:val="auto"/>
        </w:rPr>
        <w:t>l</w:t>
      </w:r>
      <w:r w:rsidRPr="00CC4CF6">
        <w:rPr>
          <w:rFonts w:asciiTheme="minorHAnsi" w:hAnsiTheme="minorHAnsi" w:cstheme="minorHAnsi"/>
          <w:color w:val="auto"/>
        </w:rPr>
        <w:t xml:space="preserve">ers may be involved in behaviour which causes a nuisance or fear and intimidation to people living near to an encampment. Incidents of this nature should be reported to the Police. </w:t>
      </w:r>
    </w:p>
    <w:p w14:paraId="78AA65D9" w14:textId="77777777" w:rsidR="00F23BC0" w:rsidRPr="00CC4CF6" w:rsidRDefault="00F23BC0" w:rsidP="00CC4CF6">
      <w:pPr>
        <w:pStyle w:val="Default"/>
        <w:jc w:val="both"/>
        <w:rPr>
          <w:rFonts w:asciiTheme="minorHAnsi" w:hAnsiTheme="minorHAnsi" w:cstheme="minorHAnsi"/>
          <w:color w:val="auto"/>
        </w:rPr>
      </w:pPr>
    </w:p>
    <w:p w14:paraId="5FCB565B" w14:textId="77777777"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Action Plan: </w:t>
      </w:r>
    </w:p>
    <w:p w14:paraId="16BCCB16" w14:textId="77777777"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b/>
          <w:bCs/>
          <w:color w:val="auto"/>
        </w:rPr>
        <w:t xml:space="preserve">Unauthorised encampment on private land not owned by the Parish Council: </w:t>
      </w:r>
    </w:p>
    <w:p w14:paraId="63C7BF4A" w14:textId="77777777"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Parish Councillors should not approach the encampment </w:t>
      </w:r>
    </w:p>
    <w:p w14:paraId="010271D9" w14:textId="7ED9B8A6" w:rsidR="003E547D" w:rsidRPr="00CC4CF6" w:rsidRDefault="003E547D" w:rsidP="00CC4CF6">
      <w:pPr>
        <w:pStyle w:val="Default"/>
        <w:spacing w:after="258"/>
        <w:jc w:val="both"/>
        <w:rPr>
          <w:rFonts w:asciiTheme="minorHAnsi" w:hAnsiTheme="minorHAnsi" w:cstheme="minorHAnsi"/>
          <w:color w:val="auto"/>
        </w:rPr>
      </w:pPr>
      <w:r w:rsidRPr="00CC4CF6">
        <w:rPr>
          <w:rFonts w:asciiTheme="minorHAnsi" w:hAnsiTheme="minorHAnsi" w:cstheme="minorHAnsi"/>
          <w:color w:val="auto"/>
        </w:rPr>
        <w:t xml:space="preserve">1. Inform the landowner that they have an encampment, inform the police and </w:t>
      </w:r>
      <w:r w:rsidR="00A13119" w:rsidRPr="00CC4CF6">
        <w:rPr>
          <w:rFonts w:asciiTheme="minorHAnsi" w:hAnsiTheme="minorHAnsi" w:cstheme="minorHAnsi"/>
          <w:color w:val="auto"/>
        </w:rPr>
        <w:t>Bucks County Council.</w:t>
      </w:r>
      <w:r w:rsidRPr="00CC4CF6">
        <w:rPr>
          <w:rFonts w:asciiTheme="minorHAnsi" w:hAnsiTheme="minorHAnsi" w:cstheme="minorHAnsi"/>
          <w:color w:val="auto"/>
        </w:rPr>
        <w:t xml:space="preserve"> </w:t>
      </w:r>
    </w:p>
    <w:p w14:paraId="55D63DE4" w14:textId="77777777"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2. Ask to be informed of progress so that updates can be put on the Parish Council website. </w:t>
      </w:r>
    </w:p>
    <w:p w14:paraId="1711262E" w14:textId="77777777" w:rsidR="003E547D" w:rsidRPr="00CC4CF6" w:rsidRDefault="003E547D" w:rsidP="00CC4CF6">
      <w:pPr>
        <w:pStyle w:val="Default"/>
        <w:jc w:val="both"/>
        <w:rPr>
          <w:rFonts w:asciiTheme="minorHAnsi" w:hAnsiTheme="minorHAnsi" w:cstheme="minorHAnsi"/>
          <w:color w:val="auto"/>
        </w:rPr>
      </w:pPr>
    </w:p>
    <w:p w14:paraId="07F26331" w14:textId="77777777"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b/>
          <w:bCs/>
          <w:color w:val="auto"/>
        </w:rPr>
        <w:t xml:space="preserve">Unauthorised encampment on land owned by the Parish Council: </w:t>
      </w:r>
    </w:p>
    <w:p w14:paraId="78D41647" w14:textId="367A5A77"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The policy of </w:t>
      </w:r>
      <w:r w:rsidR="00F23BC0" w:rsidRPr="00CC4CF6">
        <w:rPr>
          <w:rFonts w:asciiTheme="minorHAnsi" w:hAnsiTheme="minorHAnsi" w:cstheme="minorHAnsi"/>
          <w:color w:val="auto"/>
        </w:rPr>
        <w:t>Hazlemere</w:t>
      </w:r>
      <w:r w:rsidRPr="00CC4CF6">
        <w:rPr>
          <w:rFonts w:asciiTheme="minorHAnsi" w:hAnsiTheme="minorHAnsi" w:cstheme="minorHAnsi"/>
          <w:color w:val="auto"/>
        </w:rPr>
        <w:t xml:space="preserve"> Parish Council is to evict unauthorised vehicles as promptly as practical. The cost of removal </w:t>
      </w:r>
      <w:r w:rsidR="00B25A84" w:rsidRPr="00CC4CF6">
        <w:rPr>
          <w:rFonts w:asciiTheme="minorHAnsi" w:hAnsiTheme="minorHAnsi" w:cstheme="minorHAnsi"/>
          <w:color w:val="auto"/>
        </w:rPr>
        <w:t>will need to</w:t>
      </w:r>
      <w:r w:rsidRPr="00CC4CF6">
        <w:rPr>
          <w:rFonts w:asciiTheme="minorHAnsi" w:hAnsiTheme="minorHAnsi" w:cstheme="minorHAnsi"/>
          <w:color w:val="auto"/>
        </w:rPr>
        <w:t xml:space="preserve"> be met by the Parish Council and authorised at the monthly meetings in the normal manner. The procedure for removal can be authorised by the Clerk in conjunction with any two Parish Councillors, or three Councillors if the Clerk </w:t>
      </w:r>
      <w:r w:rsidR="00B25A84" w:rsidRPr="00CC4CF6">
        <w:rPr>
          <w:rFonts w:asciiTheme="minorHAnsi" w:hAnsiTheme="minorHAnsi" w:cstheme="minorHAnsi"/>
          <w:color w:val="auto"/>
        </w:rPr>
        <w:t>is</w:t>
      </w:r>
      <w:r w:rsidRPr="00CC4CF6">
        <w:rPr>
          <w:rFonts w:asciiTheme="minorHAnsi" w:hAnsiTheme="minorHAnsi" w:cstheme="minorHAnsi"/>
          <w:color w:val="auto"/>
        </w:rPr>
        <w:t xml:space="preserve"> unavailable. </w:t>
      </w:r>
    </w:p>
    <w:p w14:paraId="3A9BCF50" w14:textId="77777777" w:rsidR="00F23BC0" w:rsidRPr="00CC4CF6" w:rsidRDefault="00F23BC0" w:rsidP="00CC4CF6">
      <w:pPr>
        <w:pStyle w:val="Default"/>
        <w:jc w:val="both"/>
        <w:rPr>
          <w:rFonts w:asciiTheme="minorHAnsi" w:hAnsiTheme="minorHAnsi" w:cstheme="minorHAnsi"/>
          <w:color w:val="auto"/>
        </w:rPr>
      </w:pPr>
    </w:p>
    <w:p w14:paraId="7B67ACEE" w14:textId="066CF500"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Parish Councillors should not approach the encampment. </w:t>
      </w:r>
    </w:p>
    <w:p w14:paraId="1CFFB8AD" w14:textId="77777777" w:rsidR="00F23BC0" w:rsidRPr="00CC4CF6" w:rsidRDefault="00F23BC0" w:rsidP="00CC4CF6">
      <w:pPr>
        <w:pStyle w:val="Default"/>
        <w:jc w:val="both"/>
        <w:rPr>
          <w:rFonts w:asciiTheme="minorHAnsi" w:hAnsiTheme="minorHAnsi" w:cstheme="minorHAnsi"/>
          <w:color w:val="auto"/>
        </w:rPr>
      </w:pPr>
    </w:p>
    <w:p w14:paraId="53623280" w14:textId="195C76C1"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In the event of an unauthorised encampment the following procedure should be initiated.</w:t>
      </w:r>
      <w:r w:rsidRPr="00CC4CF6">
        <w:rPr>
          <w:rFonts w:asciiTheme="minorHAnsi" w:hAnsiTheme="minorHAnsi" w:cstheme="minorHAnsi"/>
          <w:b/>
          <w:bCs/>
          <w:color w:val="auto"/>
        </w:rPr>
        <w:t xml:space="preserve"> </w:t>
      </w:r>
    </w:p>
    <w:p w14:paraId="79384511" w14:textId="77777777" w:rsidR="003E547D" w:rsidRPr="00CC4CF6" w:rsidRDefault="003E547D" w:rsidP="00CC4CF6">
      <w:pPr>
        <w:pStyle w:val="Default"/>
        <w:jc w:val="both"/>
        <w:rPr>
          <w:rFonts w:asciiTheme="minorHAnsi" w:hAnsiTheme="minorHAnsi" w:cstheme="minorHAnsi"/>
          <w:color w:val="auto"/>
        </w:rPr>
      </w:pPr>
    </w:p>
    <w:p w14:paraId="7EBEA4F1" w14:textId="77777777" w:rsidR="003E547D" w:rsidRPr="00CC4CF6" w:rsidRDefault="003E547D" w:rsidP="00CC4CF6">
      <w:pPr>
        <w:pStyle w:val="Default"/>
        <w:pageBreakBefore/>
        <w:jc w:val="both"/>
        <w:rPr>
          <w:rFonts w:asciiTheme="minorHAnsi" w:hAnsiTheme="minorHAnsi" w:cstheme="minorHAnsi"/>
          <w:color w:val="auto"/>
        </w:rPr>
      </w:pPr>
    </w:p>
    <w:p w14:paraId="72CAB6D8" w14:textId="1960BE0B" w:rsidR="003E547D" w:rsidRPr="00CC4CF6" w:rsidRDefault="003E547D" w:rsidP="00CC4CF6">
      <w:pPr>
        <w:pStyle w:val="Default"/>
        <w:spacing w:after="258"/>
        <w:jc w:val="both"/>
        <w:rPr>
          <w:rFonts w:asciiTheme="minorHAnsi" w:hAnsiTheme="minorHAnsi" w:cstheme="minorHAnsi"/>
          <w:color w:val="auto"/>
        </w:rPr>
      </w:pPr>
      <w:r w:rsidRPr="00CC4CF6">
        <w:rPr>
          <w:rFonts w:asciiTheme="minorHAnsi" w:hAnsiTheme="minorHAnsi" w:cstheme="minorHAnsi"/>
          <w:color w:val="auto"/>
        </w:rPr>
        <w:t xml:space="preserve">1. Notify the Clerk and/or Chairman. In the event of either of these not being contactable advise </w:t>
      </w:r>
      <w:r w:rsidR="00B25A84" w:rsidRPr="00CC4CF6">
        <w:rPr>
          <w:rFonts w:asciiTheme="minorHAnsi" w:hAnsiTheme="minorHAnsi" w:cstheme="minorHAnsi"/>
          <w:color w:val="auto"/>
        </w:rPr>
        <w:t xml:space="preserve">the Vice Chairman and </w:t>
      </w:r>
      <w:r w:rsidRPr="00CC4CF6">
        <w:rPr>
          <w:rFonts w:asciiTheme="minorHAnsi" w:hAnsiTheme="minorHAnsi" w:cstheme="minorHAnsi"/>
          <w:color w:val="auto"/>
        </w:rPr>
        <w:t xml:space="preserve">other Councillors until three can be found to authorise further action </w:t>
      </w:r>
    </w:p>
    <w:p w14:paraId="65D58210" w14:textId="4C78F847" w:rsidR="003E547D" w:rsidRPr="00CC4CF6" w:rsidRDefault="003E547D" w:rsidP="00CC4CF6">
      <w:pPr>
        <w:pStyle w:val="Default"/>
        <w:spacing w:after="258"/>
        <w:jc w:val="both"/>
        <w:rPr>
          <w:rFonts w:asciiTheme="minorHAnsi" w:hAnsiTheme="minorHAnsi" w:cstheme="minorHAnsi"/>
          <w:color w:val="auto"/>
        </w:rPr>
      </w:pPr>
      <w:r w:rsidRPr="00CC4CF6">
        <w:rPr>
          <w:rFonts w:asciiTheme="minorHAnsi" w:hAnsiTheme="minorHAnsi" w:cstheme="minorHAnsi"/>
          <w:color w:val="auto"/>
        </w:rPr>
        <w:t xml:space="preserve">2. The Clerk and the Chairman, or if unavailable at least two Parish Councillors will attend the site to assess the occupation. Try to record the number of caravans and vehicles. </w:t>
      </w:r>
    </w:p>
    <w:p w14:paraId="4AEB9AEB" w14:textId="16743C73" w:rsidR="003E547D" w:rsidRPr="00CC4CF6" w:rsidRDefault="003E547D" w:rsidP="00CC4CF6">
      <w:pPr>
        <w:pStyle w:val="Default"/>
        <w:spacing w:after="258"/>
        <w:jc w:val="both"/>
        <w:rPr>
          <w:rFonts w:asciiTheme="minorHAnsi" w:hAnsiTheme="minorHAnsi" w:cstheme="minorHAnsi"/>
          <w:color w:val="auto"/>
        </w:rPr>
      </w:pPr>
      <w:r w:rsidRPr="00CC4CF6">
        <w:rPr>
          <w:rFonts w:asciiTheme="minorHAnsi" w:hAnsiTheme="minorHAnsi" w:cstheme="minorHAnsi"/>
          <w:color w:val="auto"/>
        </w:rPr>
        <w:t xml:space="preserve">3. If the Clerk </w:t>
      </w:r>
      <w:r w:rsidR="00B25A84" w:rsidRPr="00CC4CF6">
        <w:rPr>
          <w:rFonts w:asciiTheme="minorHAnsi" w:hAnsiTheme="minorHAnsi" w:cstheme="minorHAnsi"/>
          <w:color w:val="auto"/>
        </w:rPr>
        <w:t>and</w:t>
      </w:r>
      <w:r w:rsidRPr="00CC4CF6">
        <w:rPr>
          <w:rFonts w:asciiTheme="minorHAnsi" w:hAnsiTheme="minorHAnsi" w:cstheme="minorHAnsi"/>
          <w:color w:val="auto"/>
        </w:rPr>
        <w:t xml:space="preserve"> at least two Parish Councillors (or at least three Parish Councillors </w:t>
      </w:r>
      <w:r w:rsidR="00F23BC0" w:rsidRPr="00CC4CF6">
        <w:rPr>
          <w:rFonts w:asciiTheme="minorHAnsi" w:hAnsiTheme="minorHAnsi" w:cstheme="minorHAnsi"/>
          <w:color w:val="auto"/>
        </w:rPr>
        <w:t>i</w:t>
      </w:r>
      <w:r w:rsidRPr="00CC4CF6">
        <w:rPr>
          <w:rFonts w:asciiTheme="minorHAnsi" w:hAnsiTheme="minorHAnsi" w:cstheme="minorHAnsi"/>
          <w:color w:val="auto"/>
        </w:rPr>
        <w:t xml:space="preserve">f the Clerk </w:t>
      </w:r>
      <w:r w:rsidR="00B25A84" w:rsidRPr="00CC4CF6">
        <w:rPr>
          <w:rFonts w:asciiTheme="minorHAnsi" w:hAnsiTheme="minorHAnsi" w:cstheme="minorHAnsi"/>
          <w:color w:val="auto"/>
        </w:rPr>
        <w:t>is</w:t>
      </w:r>
      <w:r w:rsidRPr="00CC4CF6">
        <w:rPr>
          <w:rFonts w:asciiTheme="minorHAnsi" w:hAnsiTheme="minorHAnsi" w:cstheme="minorHAnsi"/>
          <w:color w:val="auto"/>
        </w:rPr>
        <w:t xml:space="preserve"> unavailable) are agreed that the unauthorised occupiers are to be removed, the steps below should be taken. Those agreeing to such action together for the reasons for it should be recorded and reported to the next Parish Council meeting. </w:t>
      </w:r>
    </w:p>
    <w:p w14:paraId="6D96128F" w14:textId="33F4F019" w:rsidR="008B67CE" w:rsidRPr="00CC4CF6" w:rsidRDefault="003E547D" w:rsidP="00CC4CF6">
      <w:pPr>
        <w:pStyle w:val="Default"/>
        <w:spacing w:after="258"/>
        <w:jc w:val="both"/>
        <w:rPr>
          <w:rFonts w:asciiTheme="minorHAnsi" w:hAnsiTheme="minorHAnsi" w:cstheme="minorHAnsi"/>
          <w:color w:val="auto"/>
        </w:rPr>
      </w:pPr>
      <w:r w:rsidRPr="00CC4CF6">
        <w:rPr>
          <w:rFonts w:asciiTheme="minorHAnsi" w:hAnsiTheme="minorHAnsi" w:cstheme="minorHAnsi"/>
          <w:color w:val="auto"/>
        </w:rPr>
        <w:t xml:space="preserve">4. Report the encampment to the </w:t>
      </w:r>
      <w:r w:rsidR="00F23BC0" w:rsidRPr="00CC4CF6">
        <w:rPr>
          <w:rFonts w:asciiTheme="minorHAnsi" w:hAnsiTheme="minorHAnsi" w:cstheme="minorHAnsi"/>
          <w:color w:val="auto"/>
        </w:rPr>
        <w:t>District Council imme</w:t>
      </w:r>
      <w:r w:rsidRPr="00CC4CF6">
        <w:rPr>
          <w:rFonts w:asciiTheme="minorHAnsi" w:hAnsiTheme="minorHAnsi" w:cstheme="minorHAnsi"/>
          <w:color w:val="auto"/>
        </w:rPr>
        <w:t>diately</w:t>
      </w:r>
      <w:r w:rsidR="0052601E" w:rsidRPr="00CC4CF6">
        <w:rPr>
          <w:rFonts w:asciiTheme="minorHAnsi" w:hAnsiTheme="minorHAnsi" w:cstheme="minorHAnsi"/>
          <w:color w:val="auto"/>
        </w:rPr>
        <w:t>. Go to www. Buckscc.gov.uk/reportue or call 1296 395000.</w:t>
      </w:r>
      <w:r w:rsidRPr="00CC4CF6">
        <w:rPr>
          <w:rFonts w:asciiTheme="minorHAnsi" w:hAnsiTheme="minorHAnsi" w:cstheme="minorHAnsi"/>
          <w:color w:val="auto"/>
        </w:rPr>
        <w:t xml:space="preserve"> I</w:t>
      </w:r>
      <w:r w:rsidR="00F23BC0" w:rsidRPr="00CC4CF6">
        <w:rPr>
          <w:rFonts w:asciiTheme="minorHAnsi" w:hAnsiTheme="minorHAnsi" w:cstheme="minorHAnsi"/>
          <w:color w:val="auto"/>
        </w:rPr>
        <w:t>f there is evidence of anti-social behaviour or of a crime having been committed inform the Polic</w:t>
      </w:r>
      <w:r w:rsidR="00A13119" w:rsidRPr="00CC4CF6">
        <w:rPr>
          <w:rFonts w:asciiTheme="minorHAnsi" w:hAnsiTheme="minorHAnsi" w:cstheme="minorHAnsi"/>
          <w:color w:val="auto"/>
        </w:rPr>
        <w:t>e</w:t>
      </w:r>
      <w:r w:rsidR="00F23BC0" w:rsidRPr="00CC4CF6">
        <w:rPr>
          <w:rFonts w:asciiTheme="minorHAnsi" w:hAnsiTheme="minorHAnsi" w:cstheme="minorHAnsi"/>
          <w:color w:val="auto"/>
        </w:rPr>
        <w:t xml:space="preserve"> by calling 101.</w:t>
      </w:r>
    </w:p>
    <w:p w14:paraId="6A7B3F7A" w14:textId="00DA9301" w:rsidR="008B67CE" w:rsidRPr="00CC4CF6" w:rsidRDefault="008B67CE" w:rsidP="00CC4CF6">
      <w:pPr>
        <w:pStyle w:val="Default"/>
        <w:spacing w:after="258"/>
        <w:jc w:val="both"/>
        <w:rPr>
          <w:rFonts w:asciiTheme="minorHAnsi" w:hAnsiTheme="minorHAnsi" w:cstheme="minorHAnsi"/>
          <w:color w:val="auto"/>
        </w:rPr>
      </w:pPr>
      <w:r w:rsidRPr="00CC4CF6">
        <w:rPr>
          <w:rFonts w:asciiTheme="minorHAnsi" w:hAnsiTheme="minorHAnsi" w:cstheme="minorHAnsi"/>
          <w:color w:val="auto"/>
        </w:rPr>
        <w:t>5. The Clerk or Parish Councillors should also ensure that all other Parish property is appropriately secured, and alert other landowners in the vicinity to enable them to secure other likely target sites.</w:t>
      </w:r>
    </w:p>
    <w:p w14:paraId="56462A81" w14:textId="59AF2D0B" w:rsidR="008B67CE" w:rsidRPr="00CC4CF6" w:rsidRDefault="008B67CE" w:rsidP="00CC4CF6">
      <w:pPr>
        <w:pStyle w:val="Default"/>
        <w:spacing w:after="258"/>
        <w:jc w:val="both"/>
        <w:rPr>
          <w:rFonts w:asciiTheme="minorHAnsi" w:hAnsiTheme="minorHAnsi" w:cstheme="minorHAnsi"/>
          <w:b/>
          <w:bCs/>
          <w:color w:val="auto"/>
        </w:rPr>
      </w:pPr>
      <w:r w:rsidRPr="00CC4CF6">
        <w:rPr>
          <w:rFonts w:asciiTheme="minorHAnsi" w:hAnsiTheme="minorHAnsi" w:cstheme="minorHAnsi"/>
          <w:b/>
          <w:bCs/>
          <w:color w:val="auto"/>
        </w:rPr>
        <w:t>Arranging for eviction</w:t>
      </w:r>
    </w:p>
    <w:p w14:paraId="4BA313EB" w14:textId="1E32E4F1" w:rsidR="003E547D" w:rsidRPr="00CC4CF6" w:rsidRDefault="00B25A84" w:rsidP="00CC4CF6">
      <w:pPr>
        <w:pStyle w:val="Default"/>
        <w:spacing w:after="258"/>
        <w:jc w:val="both"/>
        <w:rPr>
          <w:rFonts w:asciiTheme="minorHAnsi" w:hAnsiTheme="minorHAnsi" w:cstheme="minorHAnsi"/>
          <w:color w:val="auto"/>
        </w:rPr>
      </w:pPr>
      <w:r w:rsidRPr="00CC4CF6">
        <w:rPr>
          <w:rFonts w:asciiTheme="minorHAnsi" w:hAnsiTheme="minorHAnsi" w:cstheme="minorHAnsi"/>
          <w:color w:val="auto"/>
        </w:rPr>
        <w:t>6.</w:t>
      </w:r>
      <w:r w:rsidR="00F23BC0" w:rsidRPr="00CC4CF6">
        <w:rPr>
          <w:rFonts w:asciiTheme="minorHAnsi" w:hAnsiTheme="minorHAnsi" w:cstheme="minorHAnsi"/>
          <w:color w:val="auto"/>
        </w:rPr>
        <w:t xml:space="preserve"> I</w:t>
      </w:r>
      <w:r w:rsidR="00992CDD" w:rsidRPr="00CC4CF6">
        <w:rPr>
          <w:rFonts w:asciiTheme="minorHAnsi" w:hAnsiTheme="minorHAnsi" w:cstheme="minorHAnsi"/>
          <w:color w:val="auto"/>
        </w:rPr>
        <w:t>t</w:t>
      </w:r>
      <w:r w:rsidR="003E547D" w:rsidRPr="00CC4CF6">
        <w:rPr>
          <w:rFonts w:asciiTheme="minorHAnsi" w:hAnsiTheme="minorHAnsi" w:cstheme="minorHAnsi"/>
          <w:color w:val="auto"/>
        </w:rPr>
        <w:t xml:space="preserve"> is possible that the police will be able to move the Travellers on immediately under Section 61 of the Criminal Justice and Public Order Act 1994 if the</w:t>
      </w:r>
      <w:r w:rsidR="00992CDD" w:rsidRPr="00CC4CF6">
        <w:rPr>
          <w:rFonts w:asciiTheme="minorHAnsi" w:hAnsiTheme="minorHAnsi" w:cstheme="minorHAnsi"/>
          <w:color w:val="auto"/>
        </w:rPr>
        <w:t>re is a significant impact to the local community or to other users of the land, an impact on the land, a significant increase in local crime directly attributable to the encampment or a risk to life.</w:t>
      </w:r>
      <w:r w:rsidR="003E547D" w:rsidRPr="00CC4CF6">
        <w:rPr>
          <w:rFonts w:asciiTheme="minorHAnsi" w:hAnsiTheme="minorHAnsi" w:cstheme="minorHAnsi"/>
          <w:color w:val="auto"/>
        </w:rPr>
        <w:t xml:space="preserve"> </w:t>
      </w:r>
    </w:p>
    <w:p w14:paraId="0F69DE23" w14:textId="1855580D" w:rsidR="003E547D" w:rsidRPr="00CC4CF6" w:rsidRDefault="00B25A84" w:rsidP="00CC4CF6">
      <w:pPr>
        <w:pStyle w:val="Default"/>
        <w:jc w:val="both"/>
        <w:rPr>
          <w:rFonts w:asciiTheme="minorHAnsi" w:hAnsiTheme="minorHAnsi" w:cstheme="minorHAnsi"/>
          <w:color w:val="auto"/>
        </w:rPr>
      </w:pPr>
      <w:r w:rsidRPr="00CC4CF6">
        <w:rPr>
          <w:rFonts w:asciiTheme="minorHAnsi" w:hAnsiTheme="minorHAnsi" w:cstheme="minorHAnsi"/>
          <w:color w:val="auto"/>
        </w:rPr>
        <w:t>7</w:t>
      </w:r>
      <w:r w:rsidR="003E547D" w:rsidRPr="00CC4CF6">
        <w:rPr>
          <w:rFonts w:asciiTheme="minorHAnsi" w:hAnsiTheme="minorHAnsi" w:cstheme="minorHAnsi"/>
          <w:color w:val="auto"/>
        </w:rPr>
        <w:t xml:space="preserve">. If there is no Police action, then the Parish Council will take immediate action to evict the travellers as soon as possible but will take advice from the police and the </w:t>
      </w:r>
      <w:r w:rsidR="0052601E" w:rsidRPr="00CC4CF6">
        <w:rPr>
          <w:rFonts w:asciiTheme="minorHAnsi" w:hAnsiTheme="minorHAnsi" w:cstheme="minorHAnsi"/>
          <w:color w:val="auto"/>
        </w:rPr>
        <w:t>District Council</w:t>
      </w:r>
      <w:r w:rsidR="003E547D" w:rsidRPr="00CC4CF6">
        <w:rPr>
          <w:rFonts w:asciiTheme="minorHAnsi" w:hAnsiTheme="minorHAnsi" w:cstheme="minorHAnsi"/>
          <w:color w:val="auto"/>
        </w:rPr>
        <w:t xml:space="preserve"> as to whether a welfare check is necessary. </w:t>
      </w:r>
      <w:r w:rsidR="0052601E" w:rsidRPr="00CC4CF6">
        <w:rPr>
          <w:rFonts w:asciiTheme="minorHAnsi" w:hAnsiTheme="minorHAnsi" w:cstheme="minorHAnsi"/>
          <w:color w:val="auto"/>
        </w:rPr>
        <w:t>As</w:t>
      </w:r>
      <w:r w:rsidR="003E547D" w:rsidRPr="00CC4CF6">
        <w:rPr>
          <w:rFonts w:asciiTheme="minorHAnsi" w:hAnsiTheme="minorHAnsi" w:cstheme="minorHAnsi"/>
          <w:color w:val="auto"/>
        </w:rPr>
        <w:t xml:space="preserve">suming there are no reasons why the Travellers cannot be moved on </w:t>
      </w:r>
      <w:r w:rsidR="0052601E" w:rsidRPr="00CC4CF6">
        <w:rPr>
          <w:rFonts w:asciiTheme="minorHAnsi" w:hAnsiTheme="minorHAnsi" w:cstheme="minorHAnsi"/>
          <w:color w:val="auto"/>
        </w:rPr>
        <w:t xml:space="preserve">the Parish Council will </w:t>
      </w:r>
      <w:r w:rsidRPr="00CC4CF6">
        <w:rPr>
          <w:rFonts w:asciiTheme="minorHAnsi" w:hAnsiTheme="minorHAnsi" w:cstheme="minorHAnsi"/>
          <w:color w:val="auto"/>
        </w:rPr>
        <w:t xml:space="preserve">liaise with the District Council to </w:t>
      </w:r>
      <w:r w:rsidR="003E547D" w:rsidRPr="00CC4CF6">
        <w:rPr>
          <w:rFonts w:asciiTheme="minorHAnsi" w:hAnsiTheme="minorHAnsi" w:cstheme="minorHAnsi"/>
          <w:color w:val="auto"/>
        </w:rPr>
        <w:t>place</w:t>
      </w:r>
      <w:r w:rsidRPr="00CC4CF6">
        <w:rPr>
          <w:rFonts w:asciiTheme="minorHAnsi" w:hAnsiTheme="minorHAnsi" w:cstheme="minorHAnsi"/>
          <w:color w:val="auto"/>
        </w:rPr>
        <w:t xml:space="preserve"> legal</w:t>
      </w:r>
      <w:r w:rsidR="003E547D" w:rsidRPr="00CC4CF6">
        <w:rPr>
          <w:rFonts w:asciiTheme="minorHAnsi" w:hAnsiTheme="minorHAnsi" w:cstheme="minorHAnsi"/>
          <w:color w:val="auto"/>
        </w:rPr>
        <w:t xml:space="preserve"> instructions for notice to be served for immediate eviction</w:t>
      </w:r>
      <w:r w:rsidR="0052601E" w:rsidRPr="00CC4CF6">
        <w:rPr>
          <w:rFonts w:asciiTheme="minorHAnsi" w:hAnsiTheme="minorHAnsi" w:cstheme="minorHAnsi"/>
          <w:color w:val="auto"/>
        </w:rPr>
        <w:t xml:space="preserve">. </w:t>
      </w:r>
      <w:r w:rsidRPr="00CC4CF6">
        <w:rPr>
          <w:rFonts w:asciiTheme="minorHAnsi" w:hAnsiTheme="minorHAnsi" w:cstheme="minorHAnsi"/>
          <w:color w:val="auto"/>
        </w:rPr>
        <w:t>This may require instructing solicitors. Whoever is acting for the Parish Council</w:t>
      </w:r>
      <w:r w:rsidR="0052601E" w:rsidRPr="00CC4CF6">
        <w:rPr>
          <w:rFonts w:asciiTheme="minorHAnsi" w:hAnsiTheme="minorHAnsi" w:cstheme="minorHAnsi"/>
          <w:color w:val="auto"/>
        </w:rPr>
        <w:t xml:space="preserve"> </w:t>
      </w:r>
      <w:r w:rsidR="003E547D" w:rsidRPr="00CC4CF6">
        <w:rPr>
          <w:rFonts w:asciiTheme="minorHAnsi" w:hAnsiTheme="minorHAnsi" w:cstheme="minorHAnsi"/>
          <w:color w:val="auto"/>
        </w:rPr>
        <w:t xml:space="preserve">will require details of the number of vehicles/persons, location and contact details for an authorising representative of </w:t>
      </w:r>
      <w:r w:rsidR="0052601E" w:rsidRPr="00CC4CF6">
        <w:rPr>
          <w:rFonts w:asciiTheme="minorHAnsi" w:hAnsiTheme="minorHAnsi" w:cstheme="minorHAnsi"/>
          <w:color w:val="auto"/>
        </w:rPr>
        <w:t>the Parish Council</w:t>
      </w:r>
      <w:r w:rsidR="003E547D" w:rsidRPr="00CC4CF6">
        <w:rPr>
          <w:rFonts w:asciiTheme="minorHAnsi" w:hAnsiTheme="minorHAnsi" w:cstheme="minorHAnsi"/>
          <w:color w:val="auto"/>
        </w:rPr>
        <w:t xml:space="preserve">, via whom they can maintain contact and monitor the situation. </w:t>
      </w:r>
    </w:p>
    <w:p w14:paraId="097E1DEF" w14:textId="77777777" w:rsidR="0052601E" w:rsidRPr="00CC4CF6" w:rsidRDefault="0052601E" w:rsidP="00CC4CF6">
      <w:pPr>
        <w:pStyle w:val="Default"/>
        <w:jc w:val="both"/>
        <w:rPr>
          <w:rFonts w:asciiTheme="minorHAnsi" w:hAnsiTheme="minorHAnsi" w:cstheme="minorHAnsi"/>
          <w:color w:val="auto"/>
        </w:rPr>
      </w:pPr>
    </w:p>
    <w:p w14:paraId="6C223122" w14:textId="7D6A0AE8" w:rsidR="003E547D" w:rsidRPr="00CC4CF6" w:rsidRDefault="00795782" w:rsidP="00CC4CF6">
      <w:pPr>
        <w:pStyle w:val="Default"/>
        <w:jc w:val="both"/>
        <w:rPr>
          <w:rFonts w:asciiTheme="minorHAnsi" w:hAnsiTheme="minorHAnsi" w:cstheme="minorHAnsi"/>
          <w:color w:val="auto"/>
        </w:rPr>
      </w:pPr>
      <w:r w:rsidRPr="00CC4CF6">
        <w:rPr>
          <w:rFonts w:asciiTheme="minorHAnsi" w:hAnsiTheme="minorHAnsi" w:cstheme="minorHAnsi"/>
          <w:color w:val="auto"/>
        </w:rPr>
        <w:t>8</w:t>
      </w:r>
      <w:r w:rsidR="003E547D" w:rsidRPr="00CC4CF6">
        <w:rPr>
          <w:rFonts w:asciiTheme="minorHAnsi" w:hAnsiTheme="minorHAnsi" w:cstheme="minorHAnsi"/>
          <w:color w:val="auto"/>
        </w:rPr>
        <w:t xml:space="preserve">. </w:t>
      </w:r>
      <w:r w:rsidR="0052601E" w:rsidRPr="00CC4CF6">
        <w:rPr>
          <w:rFonts w:asciiTheme="minorHAnsi" w:hAnsiTheme="minorHAnsi" w:cstheme="minorHAnsi"/>
          <w:color w:val="auto"/>
        </w:rPr>
        <w:t>Once solicitors are instructed, they</w:t>
      </w:r>
      <w:r w:rsidR="003E547D" w:rsidRPr="00CC4CF6">
        <w:rPr>
          <w:rFonts w:asciiTheme="minorHAnsi" w:hAnsiTheme="minorHAnsi" w:cstheme="minorHAnsi"/>
          <w:color w:val="auto"/>
        </w:rPr>
        <w:t xml:space="preserve"> will prepare Notices for service on the Travellers, advising them of the deadline by which they should move and warning them that they will be evicted if they fail to do so. </w:t>
      </w:r>
      <w:r w:rsidR="005D1822" w:rsidRPr="00CC4CF6">
        <w:rPr>
          <w:rFonts w:asciiTheme="minorHAnsi" w:hAnsiTheme="minorHAnsi" w:cstheme="minorHAnsi"/>
          <w:color w:val="auto"/>
        </w:rPr>
        <w:t xml:space="preserve">It is likely that </w:t>
      </w:r>
      <w:r w:rsidR="003E547D" w:rsidRPr="00CC4CF6">
        <w:rPr>
          <w:rFonts w:asciiTheme="minorHAnsi" w:hAnsiTheme="minorHAnsi" w:cstheme="minorHAnsi"/>
          <w:color w:val="auto"/>
        </w:rPr>
        <w:t>at least one police officer</w:t>
      </w:r>
      <w:r w:rsidR="005D1822" w:rsidRPr="00CC4CF6">
        <w:rPr>
          <w:rFonts w:asciiTheme="minorHAnsi" w:hAnsiTheme="minorHAnsi" w:cstheme="minorHAnsi"/>
          <w:color w:val="auto"/>
        </w:rPr>
        <w:t xml:space="preserve"> will be required</w:t>
      </w:r>
      <w:r w:rsidR="003E547D" w:rsidRPr="00CC4CF6">
        <w:rPr>
          <w:rFonts w:asciiTheme="minorHAnsi" w:hAnsiTheme="minorHAnsi" w:cstheme="minorHAnsi"/>
          <w:color w:val="auto"/>
        </w:rPr>
        <w:t xml:space="preserve"> to be present at the time of the Notices being served and at the time of the eviction. Actual numbers required at the eviction will depend on the scale of the occupation. Liaison between </w:t>
      </w:r>
      <w:r w:rsidR="005D1822" w:rsidRPr="00CC4CF6">
        <w:rPr>
          <w:rFonts w:asciiTheme="minorHAnsi" w:hAnsiTheme="minorHAnsi" w:cstheme="minorHAnsi"/>
          <w:color w:val="auto"/>
        </w:rPr>
        <w:t xml:space="preserve">the Parish Council, its legal advisers, the District Council </w:t>
      </w:r>
      <w:r w:rsidR="003E547D" w:rsidRPr="00CC4CF6">
        <w:rPr>
          <w:rFonts w:asciiTheme="minorHAnsi" w:hAnsiTheme="minorHAnsi" w:cstheme="minorHAnsi"/>
          <w:color w:val="auto"/>
        </w:rPr>
        <w:t>and the local</w:t>
      </w:r>
      <w:r w:rsidR="005D1822" w:rsidRPr="00CC4CF6">
        <w:rPr>
          <w:rFonts w:asciiTheme="minorHAnsi" w:hAnsiTheme="minorHAnsi" w:cstheme="minorHAnsi"/>
          <w:color w:val="auto"/>
        </w:rPr>
        <w:t xml:space="preserve"> Police</w:t>
      </w:r>
      <w:r w:rsidR="003E547D" w:rsidRPr="00CC4CF6">
        <w:rPr>
          <w:rFonts w:asciiTheme="minorHAnsi" w:hAnsiTheme="minorHAnsi" w:cstheme="minorHAnsi"/>
          <w:color w:val="auto"/>
        </w:rPr>
        <w:t xml:space="preserve"> Inspector is essential. </w:t>
      </w:r>
    </w:p>
    <w:p w14:paraId="7EF19A50" w14:textId="77777777" w:rsidR="008B67CE" w:rsidRPr="00CC4CF6" w:rsidRDefault="008B67CE" w:rsidP="00CC4CF6">
      <w:pPr>
        <w:pStyle w:val="Default"/>
        <w:jc w:val="both"/>
        <w:rPr>
          <w:rFonts w:asciiTheme="minorHAnsi" w:hAnsiTheme="minorHAnsi" w:cstheme="minorHAnsi"/>
          <w:color w:val="auto"/>
        </w:rPr>
      </w:pPr>
    </w:p>
    <w:p w14:paraId="56B66E0C" w14:textId="4AE1ED09" w:rsidR="00B25A84" w:rsidRPr="00CC4CF6" w:rsidRDefault="00795782" w:rsidP="00CC4CF6">
      <w:pPr>
        <w:pStyle w:val="Default"/>
        <w:numPr>
          <w:ilvl w:val="1"/>
          <w:numId w:val="1"/>
        </w:numPr>
        <w:spacing w:after="30"/>
        <w:jc w:val="both"/>
        <w:rPr>
          <w:rFonts w:asciiTheme="minorHAnsi" w:hAnsiTheme="minorHAnsi" w:cstheme="minorHAnsi"/>
          <w:color w:val="auto"/>
        </w:rPr>
      </w:pPr>
      <w:r w:rsidRPr="00CC4CF6">
        <w:rPr>
          <w:rFonts w:asciiTheme="minorHAnsi" w:hAnsiTheme="minorHAnsi" w:cstheme="minorHAnsi"/>
          <w:color w:val="auto"/>
        </w:rPr>
        <w:t>9</w:t>
      </w:r>
      <w:r w:rsidR="003E547D" w:rsidRPr="00CC4CF6">
        <w:rPr>
          <w:rFonts w:asciiTheme="minorHAnsi" w:hAnsiTheme="minorHAnsi" w:cstheme="minorHAnsi"/>
          <w:color w:val="auto"/>
        </w:rPr>
        <w:t xml:space="preserve">. Once the time of the eviction is known, the following should be considered: </w:t>
      </w:r>
    </w:p>
    <w:p w14:paraId="76C3C422" w14:textId="68B4BD0B" w:rsidR="003E547D" w:rsidRPr="00CC4CF6" w:rsidRDefault="003E547D" w:rsidP="00CC4CF6">
      <w:pPr>
        <w:pStyle w:val="Default"/>
        <w:numPr>
          <w:ilvl w:val="1"/>
          <w:numId w:val="1"/>
        </w:numPr>
        <w:spacing w:after="30"/>
        <w:jc w:val="both"/>
        <w:rPr>
          <w:rFonts w:asciiTheme="minorHAnsi" w:hAnsiTheme="minorHAnsi" w:cstheme="minorHAnsi"/>
          <w:color w:val="auto"/>
        </w:rPr>
      </w:pPr>
      <w:r w:rsidRPr="00CC4CF6">
        <w:rPr>
          <w:rFonts w:asciiTheme="minorHAnsi" w:hAnsiTheme="minorHAnsi" w:cstheme="minorHAnsi"/>
          <w:color w:val="auto"/>
        </w:rPr>
        <w:lastRenderedPageBreak/>
        <w:t xml:space="preserve">• </w:t>
      </w:r>
      <w:r w:rsidR="00B25A84" w:rsidRPr="00CC4CF6">
        <w:rPr>
          <w:rFonts w:asciiTheme="minorHAnsi" w:hAnsiTheme="minorHAnsi" w:cstheme="minorHAnsi"/>
          <w:color w:val="auto"/>
        </w:rPr>
        <w:t>Secure quotations for</w:t>
      </w:r>
      <w:r w:rsidRPr="00CC4CF6">
        <w:rPr>
          <w:rFonts w:asciiTheme="minorHAnsi" w:hAnsiTheme="minorHAnsi" w:cstheme="minorHAnsi"/>
          <w:color w:val="auto"/>
        </w:rPr>
        <w:t xml:space="preserve"> any necessary clearing of the site </w:t>
      </w:r>
      <w:r w:rsidR="00B25A84" w:rsidRPr="00CC4CF6">
        <w:rPr>
          <w:rFonts w:asciiTheme="minorHAnsi" w:hAnsiTheme="minorHAnsi" w:cstheme="minorHAnsi"/>
          <w:color w:val="auto"/>
        </w:rPr>
        <w:t xml:space="preserve">so that this </w:t>
      </w:r>
      <w:r w:rsidRPr="00CC4CF6">
        <w:rPr>
          <w:rFonts w:asciiTheme="minorHAnsi" w:hAnsiTheme="minorHAnsi" w:cstheme="minorHAnsi"/>
          <w:color w:val="auto"/>
        </w:rPr>
        <w:t xml:space="preserve">can be undertaken immediately following the eviction. </w:t>
      </w:r>
      <w:r w:rsidR="00B25A84" w:rsidRPr="00CC4CF6">
        <w:rPr>
          <w:rFonts w:asciiTheme="minorHAnsi" w:hAnsiTheme="minorHAnsi" w:cstheme="minorHAnsi"/>
          <w:color w:val="auto"/>
        </w:rPr>
        <w:t>The Parish Council will be charged for this service and it is likely to take a couple of days to complete.</w:t>
      </w:r>
    </w:p>
    <w:p w14:paraId="22660414" w14:textId="0BB22E41" w:rsidR="003E547D" w:rsidRPr="00CC4CF6" w:rsidRDefault="003E547D" w:rsidP="00CC4CF6">
      <w:pPr>
        <w:pStyle w:val="Default"/>
        <w:numPr>
          <w:ilvl w:val="1"/>
          <w:numId w:val="1"/>
        </w:numPr>
        <w:spacing w:after="30"/>
        <w:jc w:val="both"/>
        <w:rPr>
          <w:rFonts w:asciiTheme="minorHAnsi" w:hAnsiTheme="minorHAnsi" w:cstheme="minorHAnsi"/>
          <w:color w:val="auto"/>
        </w:rPr>
      </w:pPr>
      <w:r w:rsidRPr="00CC4CF6">
        <w:rPr>
          <w:rFonts w:asciiTheme="minorHAnsi" w:hAnsiTheme="minorHAnsi" w:cstheme="minorHAnsi"/>
          <w:color w:val="auto"/>
        </w:rPr>
        <w:t xml:space="preserve">• </w:t>
      </w:r>
      <w:r w:rsidR="00B25A84" w:rsidRPr="00CC4CF6">
        <w:rPr>
          <w:rFonts w:asciiTheme="minorHAnsi" w:hAnsiTheme="minorHAnsi" w:cstheme="minorHAnsi"/>
          <w:color w:val="auto"/>
        </w:rPr>
        <w:t>The Clerk and/or Parish</w:t>
      </w:r>
      <w:r w:rsidRPr="00CC4CF6">
        <w:rPr>
          <w:rFonts w:asciiTheme="minorHAnsi" w:hAnsiTheme="minorHAnsi" w:cstheme="minorHAnsi"/>
          <w:color w:val="auto"/>
        </w:rPr>
        <w:t xml:space="preserve"> Councillors, in conjunction with the police to notify local organisations or individuals of the eviction in time </w:t>
      </w:r>
    </w:p>
    <w:p w14:paraId="3EB736B4" w14:textId="609EF9E9" w:rsidR="003E547D" w:rsidRPr="00CC4CF6" w:rsidRDefault="003E547D" w:rsidP="00CC4CF6">
      <w:pPr>
        <w:pStyle w:val="Default"/>
        <w:numPr>
          <w:ilvl w:val="1"/>
          <w:numId w:val="1"/>
        </w:numPr>
        <w:jc w:val="both"/>
        <w:rPr>
          <w:rFonts w:asciiTheme="minorHAnsi" w:hAnsiTheme="minorHAnsi" w:cstheme="minorHAnsi"/>
          <w:color w:val="auto"/>
        </w:rPr>
      </w:pPr>
      <w:r w:rsidRPr="00CC4CF6">
        <w:rPr>
          <w:rFonts w:asciiTheme="minorHAnsi" w:hAnsiTheme="minorHAnsi" w:cstheme="minorHAnsi"/>
          <w:color w:val="auto"/>
        </w:rPr>
        <w:t xml:space="preserve">• Consider traffic and pedestrian management in the surrounding area. There may be a need to close a road or control traffic movements during the eviction period. </w:t>
      </w:r>
    </w:p>
    <w:p w14:paraId="4DE65CB3" w14:textId="553B5CF7" w:rsidR="00795782" w:rsidRPr="00CC4CF6" w:rsidRDefault="00795782" w:rsidP="00CC4CF6">
      <w:pPr>
        <w:pStyle w:val="Default"/>
        <w:numPr>
          <w:ilvl w:val="1"/>
          <w:numId w:val="1"/>
        </w:numPr>
        <w:jc w:val="both"/>
        <w:rPr>
          <w:rFonts w:asciiTheme="minorHAnsi" w:hAnsiTheme="minorHAnsi" w:cstheme="minorHAnsi"/>
          <w:color w:val="auto"/>
        </w:rPr>
      </w:pPr>
      <w:r w:rsidRPr="00CC4CF6">
        <w:rPr>
          <w:rFonts w:asciiTheme="minorHAnsi" w:hAnsiTheme="minorHAnsi" w:cstheme="minorHAnsi"/>
          <w:color w:val="auto"/>
        </w:rPr>
        <w:t>• Check whether any insurance policy will cover any of the costs of eviction and clear-up.</w:t>
      </w:r>
    </w:p>
    <w:p w14:paraId="15BA5D27" w14:textId="77777777" w:rsidR="003E547D" w:rsidRPr="00CC4CF6" w:rsidRDefault="003E547D" w:rsidP="00CC4CF6">
      <w:pPr>
        <w:pStyle w:val="Default"/>
        <w:numPr>
          <w:ilvl w:val="1"/>
          <w:numId w:val="1"/>
        </w:numPr>
        <w:jc w:val="both"/>
        <w:rPr>
          <w:rFonts w:asciiTheme="minorHAnsi" w:hAnsiTheme="minorHAnsi" w:cstheme="minorHAnsi"/>
          <w:color w:val="auto"/>
        </w:rPr>
      </w:pPr>
    </w:p>
    <w:p w14:paraId="3B1E2880" w14:textId="2AEC4B37" w:rsidR="003E547D" w:rsidRPr="00CC4CF6" w:rsidRDefault="00795782" w:rsidP="00CC4CF6">
      <w:pPr>
        <w:pStyle w:val="Default"/>
        <w:jc w:val="both"/>
        <w:rPr>
          <w:rFonts w:asciiTheme="minorHAnsi" w:hAnsiTheme="minorHAnsi" w:cstheme="minorHAnsi"/>
          <w:b/>
          <w:bCs/>
          <w:color w:val="auto"/>
        </w:rPr>
      </w:pPr>
      <w:r w:rsidRPr="00CC4CF6">
        <w:rPr>
          <w:rFonts w:asciiTheme="minorHAnsi" w:hAnsiTheme="minorHAnsi" w:cstheme="minorHAnsi"/>
          <w:b/>
          <w:bCs/>
          <w:color w:val="auto"/>
        </w:rPr>
        <w:t>Liaising with the public</w:t>
      </w:r>
    </w:p>
    <w:p w14:paraId="460E3D6B" w14:textId="77777777" w:rsidR="00795782" w:rsidRPr="00CC4CF6" w:rsidRDefault="00795782" w:rsidP="00CC4CF6">
      <w:pPr>
        <w:pStyle w:val="Default"/>
        <w:jc w:val="both"/>
        <w:rPr>
          <w:rFonts w:asciiTheme="minorHAnsi" w:hAnsiTheme="minorHAnsi" w:cstheme="minorHAnsi"/>
          <w:b/>
          <w:bCs/>
          <w:color w:val="auto"/>
        </w:rPr>
      </w:pPr>
    </w:p>
    <w:p w14:paraId="3D9805FA" w14:textId="469F88D2" w:rsidR="003E547D" w:rsidRPr="00CC4CF6" w:rsidRDefault="003E547D" w:rsidP="00CC4CF6">
      <w:pPr>
        <w:pStyle w:val="Default"/>
        <w:spacing w:after="217"/>
        <w:jc w:val="both"/>
        <w:rPr>
          <w:rFonts w:asciiTheme="minorHAnsi" w:hAnsiTheme="minorHAnsi" w:cstheme="minorHAnsi"/>
          <w:color w:val="auto"/>
        </w:rPr>
      </w:pPr>
      <w:r w:rsidRPr="00CC4CF6">
        <w:rPr>
          <w:rFonts w:asciiTheme="minorHAnsi" w:hAnsiTheme="minorHAnsi" w:cstheme="minorHAnsi"/>
          <w:color w:val="auto"/>
        </w:rPr>
        <w:t>1</w:t>
      </w:r>
      <w:r w:rsidR="00795782" w:rsidRPr="00CC4CF6">
        <w:rPr>
          <w:rFonts w:asciiTheme="minorHAnsi" w:hAnsiTheme="minorHAnsi" w:cstheme="minorHAnsi"/>
          <w:color w:val="auto"/>
        </w:rPr>
        <w:t>0</w:t>
      </w:r>
      <w:r w:rsidR="00B25A84" w:rsidRPr="00CC4CF6">
        <w:rPr>
          <w:rFonts w:asciiTheme="minorHAnsi" w:hAnsiTheme="minorHAnsi" w:cstheme="minorHAnsi"/>
          <w:color w:val="auto"/>
        </w:rPr>
        <w:t>.</w:t>
      </w:r>
      <w:r w:rsidR="00795782" w:rsidRPr="00CC4CF6">
        <w:rPr>
          <w:rFonts w:asciiTheme="minorHAnsi" w:hAnsiTheme="minorHAnsi" w:cstheme="minorHAnsi"/>
          <w:color w:val="auto"/>
        </w:rPr>
        <w:t xml:space="preserve"> </w:t>
      </w:r>
      <w:r w:rsidRPr="00CC4CF6">
        <w:rPr>
          <w:rFonts w:asciiTheme="minorHAnsi" w:hAnsiTheme="minorHAnsi" w:cstheme="minorHAnsi"/>
          <w:color w:val="auto"/>
        </w:rPr>
        <w:t xml:space="preserve">The Parish Council should expect a lot of calls from residents during any unauthorised encampment in the Parish. Councillors and the Clerk should stay calm and explain to the public the legal process that has been started and advise members of the public not to confront the Travellers. </w:t>
      </w:r>
    </w:p>
    <w:p w14:paraId="44F5DD9D" w14:textId="704E4107" w:rsidR="003E547D" w:rsidRPr="00CC4CF6" w:rsidRDefault="003E547D" w:rsidP="00CC4CF6">
      <w:pPr>
        <w:pStyle w:val="Default"/>
        <w:spacing w:after="217"/>
        <w:jc w:val="both"/>
        <w:rPr>
          <w:rFonts w:asciiTheme="minorHAnsi" w:hAnsiTheme="minorHAnsi" w:cstheme="minorHAnsi"/>
          <w:color w:val="auto"/>
        </w:rPr>
      </w:pPr>
      <w:r w:rsidRPr="00CC4CF6">
        <w:rPr>
          <w:rFonts w:asciiTheme="minorHAnsi" w:hAnsiTheme="minorHAnsi" w:cstheme="minorHAnsi"/>
          <w:color w:val="auto"/>
        </w:rPr>
        <w:t>1</w:t>
      </w:r>
      <w:r w:rsidR="00795782" w:rsidRPr="00CC4CF6">
        <w:rPr>
          <w:rFonts w:asciiTheme="minorHAnsi" w:hAnsiTheme="minorHAnsi" w:cstheme="minorHAnsi"/>
          <w:color w:val="auto"/>
        </w:rPr>
        <w:t>1</w:t>
      </w:r>
      <w:r w:rsidRPr="00CC4CF6">
        <w:rPr>
          <w:rFonts w:asciiTheme="minorHAnsi" w:hAnsiTheme="minorHAnsi" w:cstheme="minorHAnsi"/>
          <w:color w:val="auto"/>
        </w:rPr>
        <w:t xml:space="preserve">. </w:t>
      </w:r>
      <w:r w:rsidR="00795782" w:rsidRPr="00CC4CF6">
        <w:rPr>
          <w:rFonts w:asciiTheme="minorHAnsi" w:hAnsiTheme="minorHAnsi" w:cstheme="minorHAnsi"/>
          <w:color w:val="auto"/>
        </w:rPr>
        <w:t xml:space="preserve">The </w:t>
      </w:r>
      <w:r w:rsidRPr="00CC4CF6">
        <w:rPr>
          <w:rFonts w:asciiTheme="minorHAnsi" w:hAnsiTheme="minorHAnsi" w:cstheme="minorHAnsi"/>
          <w:color w:val="auto"/>
        </w:rPr>
        <w:t xml:space="preserve">Clerk should update the website with progress reports, members of the public should be advised to call 101 to report any issues </w:t>
      </w:r>
    </w:p>
    <w:p w14:paraId="2743A4DB" w14:textId="1A8F04C5"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1</w:t>
      </w:r>
      <w:r w:rsidR="00795782" w:rsidRPr="00CC4CF6">
        <w:rPr>
          <w:rFonts w:asciiTheme="minorHAnsi" w:hAnsiTheme="minorHAnsi" w:cstheme="minorHAnsi"/>
          <w:color w:val="auto"/>
        </w:rPr>
        <w:t>2</w:t>
      </w:r>
      <w:r w:rsidRPr="00CC4CF6">
        <w:rPr>
          <w:rFonts w:asciiTheme="minorHAnsi" w:hAnsiTheme="minorHAnsi" w:cstheme="minorHAnsi"/>
          <w:color w:val="auto"/>
        </w:rPr>
        <w:t xml:space="preserve">. The Clerk should keep in touch with the Beat officer and the Company dealing with the eviction, there will be pressure from the public to keep chasing the Police to exercise their Powers under Section 61 and get the Travellers moved on quickly. Under this law the Police have powers to move the travellers on if </w:t>
      </w:r>
      <w:r w:rsidR="00795782" w:rsidRPr="00CC4CF6">
        <w:rPr>
          <w:rFonts w:asciiTheme="minorHAnsi" w:hAnsiTheme="minorHAnsi" w:cstheme="minorHAnsi"/>
          <w:color w:val="auto"/>
        </w:rPr>
        <w:t>certain conditions are met</w:t>
      </w:r>
      <w:r w:rsidRPr="00CC4CF6">
        <w:rPr>
          <w:rFonts w:asciiTheme="minorHAnsi" w:hAnsiTheme="minorHAnsi" w:cstheme="minorHAnsi"/>
          <w:color w:val="auto"/>
        </w:rPr>
        <w:t xml:space="preserve">; however, the Police must use this power in a balanced way. They will try to balance the impact on the residents with the human rights of the Travellers. The police will work with the </w:t>
      </w:r>
      <w:r w:rsidR="00795782" w:rsidRPr="00CC4CF6">
        <w:rPr>
          <w:rFonts w:asciiTheme="minorHAnsi" w:hAnsiTheme="minorHAnsi" w:cstheme="minorHAnsi"/>
          <w:color w:val="auto"/>
        </w:rPr>
        <w:t>District Council.</w:t>
      </w:r>
    </w:p>
    <w:p w14:paraId="24F9222B" w14:textId="7BB6AF70" w:rsidR="00795782" w:rsidRPr="00CC4CF6" w:rsidRDefault="00795782" w:rsidP="00CC4CF6">
      <w:pPr>
        <w:pStyle w:val="Default"/>
        <w:jc w:val="both"/>
        <w:rPr>
          <w:rFonts w:asciiTheme="minorHAnsi" w:hAnsiTheme="minorHAnsi" w:cstheme="minorHAnsi"/>
          <w:color w:val="auto"/>
        </w:rPr>
      </w:pPr>
    </w:p>
    <w:p w14:paraId="2A754C88" w14:textId="57C53FB4" w:rsidR="00795782" w:rsidRPr="00CC4CF6" w:rsidRDefault="00795782"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13. Once the Travellers have left, The Clerk and Councillors </w:t>
      </w:r>
      <w:r w:rsidR="00864DBA" w:rsidRPr="00CC4CF6">
        <w:rPr>
          <w:rFonts w:asciiTheme="minorHAnsi" w:hAnsiTheme="minorHAnsi" w:cstheme="minorHAnsi"/>
          <w:color w:val="auto"/>
        </w:rPr>
        <w:t>must</w:t>
      </w:r>
      <w:r w:rsidRPr="00CC4CF6">
        <w:rPr>
          <w:rFonts w:asciiTheme="minorHAnsi" w:hAnsiTheme="minorHAnsi" w:cstheme="minorHAnsi"/>
          <w:color w:val="auto"/>
        </w:rPr>
        <w:t xml:space="preserve"> close the site to the public until a clean-up has taken place, taking into account the Council’s duty of care to residents.</w:t>
      </w:r>
    </w:p>
    <w:p w14:paraId="55AD4551" w14:textId="73490DE3" w:rsidR="00795782" w:rsidRPr="00CC4CF6" w:rsidRDefault="00795782" w:rsidP="00CC4CF6">
      <w:pPr>
        <w:pStyle w:val="Default"/>
        <w:jc w:val="both"/>
        <w:rPr>
          <w:rFonts w:asciiTheme="minorHAnsi" w:hAnsiTheme="minorHAnsi" w:cstheme="minorHAnsi"/>
          <w:color w:val="auto"/>
        </w:rPr>
      </w:pPr>
    </w:p>
    <w:p w14:paraId="54A6B905" w14:textId="4D27FADB" w:rsidR="00795782" w:rsidRPr="00CC4CF6" w:rsidRDefault="00795782" w:rsidP="00CC4CF6">
      <w:pPr>
        <w:pStyle w:val="Default"/>
        <w:jc w:val="both"/>
        <w:rPr>
          <w:rFonts w:asciiTheme="minorHAnsi" w:hAnsiTheme="minorHAnsi" w:cstheme="minorHAnsi"/>
          <w:b/>
          <w:bCs/>
          <w:color w:val="auto"/>
        </w:rPr>
      </w:pPr>
      <w:r w:rsidRPr="00CC4CF6">
        <w:rPr>
          <w:rFonts w:asciiTheme="minorHAnsi" w:hAnsiTheme="minorHAnsi" w:cstheme="minorHAnsi"/>
          <w:b/>
          <w:bCs/>
          <w:color w:val="auto"/>
        </w:rPr>
        <w:t>After the event</w:t>
      </w:r>
    </w:p>
    <w:p w14:paraId="11CF7B87" w14:textId="5FC2A6F5" w:rsidR="00795782" w:rsidRPr="00CC4CF6" w:rsidRDefault="00795782" w:rsidP="00CC4CF6">
      <w:pPr>
        <w:pStyle w:val="Default"/>
        <w:jc w:val="both"/>
        <w:rPr>
          <w:rFonts w:asciiTheme="minorHAnsi" w:hAnsiTheme="minorHAnsi" w:cstheme="minorHAnsi"/>
          <w:b/>
          <w:bCs/>
          <w:color w:val="auto"/>
        </w:rPr>
      </w:pPr>
    </w:p>
    <w:p w14:paraId="50EC41C9" w14:textId="77777777" w:rsidR="00427CA8" w:rsidRDefault="00795782" w:rsidP="00427CA8">
      <w:pPr>
        <w:pStyle w:val="Default"/>
        <w:jc w:val="both"/>
        <w:rPr>
          <w:rFonts w:asciiTheme="minorHAnsi" w:hAnsiTheme="minorHAnsi" w:cstheme="minorHAnsi"/>
          <w:color w:val="auto"/>
        </w:rPr>
      </w:pPr>
      <w:r w:rsidRPr="00CC4CF6">
        <w:rPr>
          <w:rFonts w:asciiTheme="minorHAnsi" w:hAnsiTheme="minorHAnsi" w:cstheme="minorHAnsi"/>
          <w:color w:val="auto"/>
        </w:rPr>
        <w:t>14. The Clerk and Councillors will want to consider any lessons learnt, and whether any further preventive action is necessary.</w:t>
      </w:r>
    </w:p>
    <w:p w14:paraId="4F9A24A5" w14:textId="77777777" w:rsidR="00427CA8" w:rsidRDefault="00427CA8" w:rsidP="00427CA8">
      <w:pPr>
        <w:pStyle w:val="Default"/>
        <w:jc w:val="both"/>
        <w:rPr>
          <w:rFonts w:asciiTheme="minorHAnsi" w:hAnsiTheme="minorHAnsi" w:cstheme="minorHAnsi"/>
          <w:color w:val="auto"/>
        </w:rPr>
      </w:pPr>
    </w:p>
    <w:p w14:paraId="1DDD8F64" w14:textId="12A4994F" w:rsidR="003E547D" w:rsidRPr="00CC4CF6" w:rsidRDefault="00427CA8" w:rsidP="00427CA8">
      <w:pPr>
        <w:pStyle w:val="Default"/>
        <w:jc w:val="both"/>
        <w:rPr>
          <w:rFonts w:asciiTheme="minorHAnsi" w:hAnsiTheme="minorHAnsi" w:cstheme="minorHAnsi"/>
          <w:color w:val="auto"/>
        </w:rPr>
      </w:pPr>
      <w:r>
        <w:rPr>
          <w:rFonts w:asciiTheme="minorHAnsi" w:hAnsiTheme="minorHAnsi" w:cstheme="minorHAnsi"/>
          <w:color w:val="auto"/>
        </w:rPr>
        <w:t>C</w:t>
      </w:r>
      <w:r w:rsidR="003E547D" w:rsidRPr="00CC4CF6">
        <w:rPr>
          <w:rFonts w:asciiTheme="minorHAnsi" w:hAnsiTheme="minorHAnsi" w:cstheme="minorHAnsi"/>
          <w:color w:val="auto"/>
        </w:rPr>
        <w:t xml:space="preserve">ontact Numbers: </w:t>
      </w:r>
    </w:p>
    <w:p w14:paraId="057D75D9" w14:textId="77777777"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NOTIFY: </w:t>
      </w:r>
    </w:p>
    <w:p w14:paraId="5D2C0579" w14:textId="16DEFA79" w:rsidR="00F8751A" w:rsidRPr="00CC4CF6" w:rsidRDefault="00F8751A"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Bucks County Council: </w:t>
      </w:r>
      <w:hyperlink r:id="rId7" w:history="1">
        <w:r w:rsidRPr="00CC4CF6">
          <w:rPr>
            <w:rStyle w:val="Hyperlink"/>
            <w:rFonts w:asciiTheme="minorHAnsi" w:hAnsiTheme="minorHAnsi" w:cstheme="minorHAnsi"/>
          </w:rPr>
          <w:t>www.buckscc.gov.uk/reportue</w:t>
        </w:r>
      </w:hyperlink>
      <w:r w:rsidRPr="00CC4CF6">
        <w:rPr>
          <w:rFonts w:asciiTheme="minorHAnsi" w:hAnsiTheme="minorHAnsi" w:cstheme="minorHAnsi"/>
          <w:color w:val="auto"/>
        </w:rPr>
        <w:t xml:space="preserve"> or call 01296 395000</w:t>
      </w:r>
    </w:p>
    <w:p w14:paraId="391EC333" w14:textId="59570B74" w:rsidR="003E547D" w:rsidRPr="00CC4CF6" w:rsidRDefault="003E547D" w:rsidP="00CC4CF6">
      <w:pPr>
        <w:pStyle w:val="Default"/>
        <w:jc w:val="both"/>
        <w:rPr>
          <w:rFonts w:asciiTheme="minorHAnsi" w:hAnsiTheme="minorHAnsi" w:cstheme="minorHAnsi"/>
          <w:color w:val="auto"/>
        </w:rPr>
      </w:pPr>
      <w:r w:rsidRPr="00CC4CF6">
        <w:rPr>
          <w:rFonts w:asciiTheme="minorHAnsi" w:hAnsiTheme="minorHAnsi" w:cstheme="minorHAnsi"/>
          <w:color w:val="auto"/>
        </w:rPr>
        <w:t xml:space="preserve">Police: </w:t>
      </w:r>
    </w:p>
    <w:p w14:paraId="6C334C4C" w14:textId="23774CE8" w:rsidR="003E547D" w:rsidRPr="00CC4CF6" w:rsidRDefault="003E547D" w:rsidP="00CC4CF6">
      <w:pPr>
        <w:pStyle w:val="Default"/>
        <w:numPr>
          <w:ilvl w:val="0"/>
          <w:numId w:val="2"/>
        </w:numPr>
        <w:spacing w:after="104"/>
        <w:jc w:val="both"/>
        <w:rPr>
          <w:rFonts w:asciiTheme="minorHAnsi" w:hAnsiTheme="minorHAnsi" w:cstheme="minorHAnsi"/>
          <w:color w:val="auto"/>
        </w:rPr>
      </w:pPr>
      <w:r w:rsidRPr="00CC4CF6">
        <w:rPr>
          <w:rFonts w:asciiTheme="minorHAnsi" w:hAnsiTheme="minorHAnsi" w:cstheme="minorHAnsi"/>
          <w:color w:val="auto"/>
        </w:rPr>
        <w:t xml:space="preserve">Emergencies, including immediate danger to personal well-being or property, call 999 and ask for the police. </w:t>
      </w:r>
    </w:p>
    <w:p w14:paraId="0702F879" w14:textId="6F670939" w:rsidR="003E547D" w:rsidRPr="00CC4CF6" w:rsidRDefault="003E547D" w:rsidP="00CC4CF6">
      <w:pPr>
        <w:pStyle w:val="Default"/>
        <w:numPr>
          <w:ilvl w:val="0"/>
          <w:numId w:val="2"/>
        </w:numPr>
        <w:spacing w:after="104"/>
        <w:jc w:val="both"/>
        <w:rPr>
          <w:rFonts w:asciiTheme="minorHAnsi" w:hAnsiTheme="minorHAnsi" w:cstheme="minorHAnsi"/>
          <w:color w:val="auto"/>
        </w:rPr>
      </w:pPr>
      <w:r w:rsidRPr="00CC4CF6">
        <w:rPr>
          <w:rFonts w:asciiTheme="minorHAnsi" w:hAnsiTheme="minorHAnsi" w:cstheme="minorHAnsi"/>
          <w:color w:val="auto"/>
        </w:rPr>
        <w:t xml:space="preserve">Suspicious </w:t>
      </w:r>
      <w:r w:rsidR="000B295B" w:rsidRPr="00CC4CF6">
        <w:rPr>
          <w:rFonts w:asciiTheme="minorHAnsi" w:hAnsiTheme="minorHAnsi" w:cstheme="minorHAnsi"/>
          <w:color w:val="auto"/>
        </w:rPr>
        <w:t>behaviour</w:t>
      </w:r>
      <w:r w:rsidRPr="00CC4CF6">
        <w:rPr>
          <w:rFonts w:asciiTheme="minorHAnsi" w:hAnsiTheme="minorHAnsi" w:cstheme="minorHAnsi"/>
          <w:color w:val="auto"/>
        </w:rPr>
        <w:t xml:space="preserve">, and non-urgent matters for the police can be reported by calling 0845 045 4545 . </w:t>
      </w:r>
    </w:p>
    <w:p w14:paraId="1802ECFC" w14:textId="6CA4DBE7" w:rsidR="003E547D" w:rsidRPr="00CC4CF6" w:rsidRDefault="003E547D" w:rsidP="00CC4CF6">
      <w:pPr>
        <w:pStyle w:val="Default"/>
        <w:numPr>
          <w:ilvl w:val="0"/>
          <w:numId w:val="2"/>
        </w:numPr>
        <w:jc w:val="both"/>
        <w:rPr>
          <w:rFonts w:asciiTheme="minorHAnsi" w:hAnsiTheme="minorHAnsi" w:cstheme="minorHAnsi"/>
          <w:color w:val="auto"/>
        </w:rPr>
      </w:pPr>
      <w:r w:rsidRPr="00CC4CF6">
        <w:rPr>
          <w:rFonts w:asciiTheme="minorHAnsi" w:hAnsiTheme="minorHAnsi" w:cstheme="minorHAnsi"/>
          <w:color w:val="auto"/>
        </w:rPr>
        <w:t xml:space="preserve">Anti-social </w:t>
      </w:r>
      <w:r w:rsidR="000B295B" w:rsidRPr="00CC4CF6">
        <w:rPr>
          <w:rFonts w:asciiTheme="minorHAnsi" w:hAnsiTheme="minorHAnsi" w:cstheme="minorHAnsi"/>
          <w:color w:val="auto"/>
        </w:rPr>
        <w:t>behaviour</w:t>
      </w:r>
      <w:r w:rsidRPr="00CC4CF6">
        <w:rPr>
          <w:rFonts w:asciiTheme="minorHAnsi" w:hAnsiTheme="minorHAnsi" w:cstheme="minorHAnsi"/>
          <w:color w:val="auto"/>
        </w:rPr>
        <w:t xml:space="preserve">, fly-tipping and general nuisance can be reported by calling 101. </w:t>
      </w:r>
    </w:p>
    <w:p w14:paraId="3052619B" w14:textId="48503C5B" w:rsidR="000B295B" w:rsidRPr="000B295B" w:rsidRDefault="000B295B" w:rsidP="000B295B">
      <w:pPr>
        <w:pStyle w:val="ListParagraph"/>
        <w:numPr>
          <w:ilvl w:val="0"/>
          <w:numId w:val="2"/>
        </w:numPr>
        <w:shd w:val="clear" w:color="auto" w:fill="FFFFFF"/>
        <w:spacing w:before="100" w:beforeAutospacing="1" w:after="100" w:afterAutospacing="1" w:line="240" w:lineRule="auto"/>
        <w:jc w:val="right"/>
        <w:rPr>
          <w:b/>
          <w:sz w:val="24"/>
          <w:szCs w:val="24"/>
        </w:rPr>
      </w:pPr>
      <w:r w:rsidRPr="000B295B">
        <w:rPr>
          <w:b/>
          <w:sz w:val="24"/>
          <w:szCs w:val="24"/>
        </w:rPr>
        <w:t xml:space="preserve">To be reviewed </w:t>
      </w:r>
      <w:r>
        <w:rPr>
          <w:b/>
          <w:sz w:val="24"/>
          <w:szCs w:val="24"/>
        </w:rPr>
        <w:t>October</w:t>
      </w:r>
      <w:r w:rsidRPr="000B295B">
        <w:rPr>
          <w:b/>
          <w:sz w:val="24"/>
          <w:szCs w:val="24"/>
        </w:rPr>
        <w:t xml:space="preserve"> 2022</w:t>
      </w:r>
    </w:p>
    <w:p w14:paraId="042C0A49" w14:textId="0361DD47" w:rsidR="00496C41" w:rsidRDefault="000B295B" w:rsidP="003E547D">
      <w:pPr>
        <w:pStyle w:val="ListParagraph"/>
        <w:numPr>
          <w:ilvl w:val="0"/>
          <w:numId w:val="2"/>
        </w:numPr>
        <w:shd w:val="clear" w:color="auto" w:fill="FFFFFF"/>
        <w:spacing w:before="100" w:beforeAutospacing="1" w:after="100" w:afterAutospacing="1" w:line="240" w:lineRule="auto"/>
        <w:jc w:val="right"/>
      </w:pPr>
      <w:r w:rsidRPr="000B295B">
        <w:rPr>
          <w:b/>
          <w:sz w:val="24"/>
          <w:szCs w:val="24"/>
        </w:rPr>
        <w:t xml:space="preserve">Reviewed </w:t>
      </w:r>
      <w:bookmarkStart w:id="0" w:name="_GoBack"/>
      <w:bookmarkEnd w:id="0"/>
      <w:r>
        <w:rPr>
          <w:b/>
          <w:sz w:val="24"/>
          <w:szCs w:val="24"/>
        </w:rPr>
        <w:t>October</w:t>
      </w:r>
      <w:r w:rsidRPr="000B295B">
        <w:rPr>
          <w:b/>
          <w:sz w:val="24"/>
          <w:szCs w:val="24"/>
        </w:rPr>
        <w:t xml:space="preserve"> 2019</w:t>
      </w:r>
    </w:p>
    <w:sectPr w:rsidR="00496C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5988A" w14:textId="77777777" w:rsidR="006B4E91" w:rsidRDefault="006B4E91" w:rsidP="00427CA8">
      <w:pPr>
        <w:spacing w:after="0" w:line="240" w:lineRule="auto"/>
      </w:pPr>
      <w:r>
        <w:separator/>
      </w:r>
    </w:p>
  </w:endnote>
  <w:endnote w:type="continuationSeparator" w:id="0">
    <w:p w14:paraId="25B8CDAB" w14:textId="77777777" w:rsidR="006B4E91" w:rsidRDefault="006B4E91" w:rsidP="0042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605621"/>
      <w:docPartObj>
        <w:docPartGallery w:val="Page Numbers (Bottom of Page)"/>
        <w:docPartUnique/>
      </w:docPartObj>
    </w:sdtPr>
    <w:sdtEndPr>
      <w:rPr>
        <w:noProof/>
        <w:sz w:val="16"/>
        <w:szCs w:val="16"/>
      </w:rPr>
    </w:sdtEndPr>
    <w:sdtContent>
      <w:p w14:paraId="387036C3" w14:textId="262E61C3" w:rsidR="00427CA8" w:rsidRPr="00427CA8" w:rsidRDefault="00427CA8">
        <w:pPr>
          <w:pStyle w:val="Footer"/>
          <w:jc w:val="center"/>
          <w:rPr>
            <w:sz w:val="16"/>
            <w:szCs w:val="16"/>
          </w:rPr>
        </w:pPr>
        <w:r w:rsidRPr="00427CA8">
          <w:rPr>
            <w:sz w:val="16"/>
            <w:szCs w:val="16"/>
          </w:rPr>
          <w:fldChar w:fldCharType="begin"/>
        </w:r>
        <w:r w:rsidRPr="00427CA8">
          <w:rPr>
            <w:sz w:val="16"/>
            <w:szCs w:val="16"/>
          </w:rPr>
          <w:instrText xml:space="preserve"> PAGE   \* MERGEFORMAT </w:instrText>
        </w:r>
        <w:r w:rsidRPr="00427CA8">
          <w:rPr>
            <w:sz w:val="16"/>
            <w:szCs w:val="16"/>
          </w:rPr>
          <w:fldChar w:fldCharType="separate"/>
        </w:r>
        <w:r w:rsidR="007071BD">
          <w:rPr>
            <w:noProof/>
            <w:sz w:val="16"/>
            <w:szCs w:val="16"/>
          </w:rPr>
          <w:t>3</w:t>
        </w:r>
        <w:r w:rsidRPr="00427CA8">
          <w:rPr>
            <w:noProof/>
            <w:sz w:val="16"/>
            <w:szCs w:val="16"/>
          </w:rPr>
          <w:fldChar w:fldCharType="end"/>
        </w:r>
      </w:p>
    </w:sdtContent>
  </w:sdt>
  <w:p w14:paraId="6F402D26" w14:textId="77777777" w:rsidR="00427CA8" w:rsidRDefault="00427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D6E86" w14:textId="77777777" w:rsidR="006B4E91" w:rsidRDefault="006B4E91" w:rsidP="00427CA8">
      <w:pPr>
        <w:spacing w:after="0" w:line="240" w:lineRule="auto"/>
      </w:pPr>
      <w:r>
        <w:separator/>
      </w:r>
    </w:p>
  </w:footnote>
  <w:footnote w:type="continuationSeparator" w:id="0">
    <w:p w14:paraId="253F6975" w14:textId="77777777" w:rsidR="006B4E91" w:rsidRDefault="006B4E91" w:rsidP="00427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4E6B95"/>
    <w:multiLevelType w:val="hybridMultilevel"/>
    <w:tmpl w:val="58D8DE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D528CF"/>
    <w:multiLevelType w:val="hybridMultilevel"/>
    <w:tmpl w:val="B1A2E6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7D"/>
    <w:rsid w:val="00077191"/>
    <w:rsid w:val="000B295B"/>
    <w:rsid w:val="001534A3"/>
    <w:rsid w:val="0019511F"/>
    <w:rsid w:val="001D1C25"/>
    <w:rsid w:val="003E547D"/>
    <w:rsid w:val="00427CA8"/>
    <w:rsid w:val="00496C41"/>
    <w:rsid w:val="0052601E"/>
    <w:rsid w:val="005D1822"/>
    <w:rsid w:val="006B4E91"/>
    <w:rsid w:val="007071BD"/>
    <w:rsid w:val="0079122B"/>
    <w:rsid w:val="00795782"/>
    <w:rsid w:val="00864DBA"/>
    <w:rsid w:val="008B67CE"/>
    <w:rsid w:val="00992CDD"/>
    <w:rsid w:val="00A13119"/>
    <w:rsid w:val="00B25A84"/>
    <w:rsid w:val="00CC4CF6"/>
    <w:rsid w:val="00EE62A1"/>
    <w:rsid w:val="00F23BC0"/>
    <w:rsid w:val="00F8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27CB"/>
  <w15:chartTrackingRefBased/>
  <w15:docId w15:val="{85B0458F-8495-4173-BE67-FC43FC85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4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8751A"/>
    <w:rPr>
      <w:color w:val="0000FF" w:themeColor="hyperlink"/>
      <w:u w:val="single"/>
    </w:rPr>
  </w:style>
  <w:style w:type="character" w:customStyle="1" w:styleId="UnresolvedMention">
    <w:name w:val="Unresolved Mention"/>
    <w:basedOn w:val="DefaultParagraphFont"/>
    <w:uiPriority w:val="99"/>
    <w:semiHidden/>
    <w:unhideWhenUsed/>
    <w:rsid w:val="00F8751A"/>
    <w:rPr>
      <w:color w:val="605E5C"/>
      <w:shd w:val="clear" w:color="auto" w:fill="E1DFDD"/>
    </w:rPr>
  </w:style>
  <w:style w:type="paragraph" w:styleId="BodyText">
    <w:name w:val="Body Text"/>
    <w:basedOn w:val="Normal"/>
    <w:link w:val="BodyTextChar"/>
    <w:unhideWhenUsed/>
    <w:rsid w:val="00CC4CF6"/>
    <w:pPr>
      <w:widowControl w:val="0"/>
      <w:snapToGrid w:val="0"/>
      <w:spacing w:after="0" w:line="240" w:lineRule="auto"/>
      <w:jc w:val="both"/>
    </w:pPr>
    <w:rPr>
      <w:rFonts w:ascii="Times New Roman" w:eastAsia="Times New Roman" w:hAnsi="Times New Roman" w:cs="Times New Roman"/>
      <w:snapToGrid w:val="0"/>
      <w:sz w:val="23"/>
      <w:szCs w:val="20"/>
    </w:rPr>
  </w:style>
  <w:style w:type="character" w:customStyle="1" w:styleId="BodyTextChar">
    <w:name w:val="Body Text Char"/>
    <w:basedOn w:val="DefaultParagraphFont"/>
    <w:link w:val="BodyText"/>
    <w:rsid w:val="00CC4CF6"/>
    <w:rPr>
      <w:rFonts w:ascii="Times New Roman" w:eastAsia="Times New Roman" w:hAnsi="Times New Roman" w:cs="Times New Roman"/>
      <w:snapToGrid w:val="0"/>
      <w:sz w:val="23"/>
      <w:szCs w:val="20"/>
    </w:rPr>
  </w:style>
  <w:style w:type="paragraph" w:styleId="Header">
    <w:name w:val="header"/>
    <w:basedOn w:val="Normal"/>
    <w:link w:val="HeaderChar"/>
    <w:uiPriority w:val="99"/>
    <w:unhideWhenUsed/>
    <w:rsid w:val="00427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CA8"/>
  </w:style>
  <w:style w:type="paragraph" w:styleId="Footer">
    <w:name w:val="footer"/>
    <w:basedOn w:val="Normal"/>
    <w:link w:val="FooterChar"/>
    <w:uiPriority w:val="99"/>
    <w:unhideWhenUsed/>
    <w:rsid w:val="00427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CA8"/>
  </w:style>
  <w:style w:type="paragraph" w:styleId="ListParagraph">
    <w:name w:val="List Paragraph"/>
    <w:basedOn w:val="Normal"/>
    <w:uiPriority w:val="34"/>
    <w:qFormat/>
    <w:rsid w:val="000B2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ckscc.gov.uk/report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Vass</dc:creator>
  <cp:keywords/>
  <dc:description/>
  <cp:lastModifiedBy>Ali</cp:lastModifiedBy>
  <cp:revision>2</cp:revision>
  <cp:lastPrinted>2019-08-19T06:41:00Z</cp:lastPrinted>
  <dcterms:created xsi:type="dcterms:W3CDTF">2019-10-08T12:36:00Z</dcterms:created>
  <dcterms:modified xsi:type="dcterms:W3CDTF">2019-10-08T12:36:00Z</dcterms:modified>
</cp:coreProperties>
</file>