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874003" w:rsidRDefault="00722689" w:rsidP="005A6BB4">
      <w:pPr>
        <w:pStyle w:val="Heading1"/>
        <w:rPr>
          <w:rFonts w:asciiTheme="minorHAnsi" w:hAnsiTheme="minorHAnsi" w:cstheme="minorHAnsi"/>
        </w:rPr>
      </w:pPr>
      <w:bookmarkStart w:id="0" w:name="_GoBack"/>
      <w:r w:rsidRPr="00874003">
        <w:rPr>
          <w:rFonts w:asciiTheme="minorHAnsi" w:hAnsiTheme="minorHAnsi" w:cstheme="minorHAnsi"/>
        </w:rPr>
        <w:t>HAZLEMERE PARISH COUNCIL</w:t>
      </w:r>
    </w:p>
    <w:p w14:paraId="7A785503" w14:textId="2F6BAF61" w:rsidR="00722689" w:rsidRPr="00874003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74003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874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874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874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D55FB6" w:rsidRPr="00874003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0D769C" w:rsidRPr="00874003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BA3213" w:rsidRPr="00874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55FB6" w:rsidRPr="00874003">
        <w:rPr>
          <w:rFonts w:asciiTheme="minorHAnsi" w:hAnsiTheme="minorHAnsi" w:cstheme="minorHAnsi"/>
          <w:b/>
          <w:color w:val="auto"/>
          <w:sz w:val="24"/>
          <w:szCs w:val="24"/>
        </w:rPr>
        <w:t>DECE</w:t>
      </w:r>
      <w:r w:rsidR="00BA3213" w:rsidRPr="00874003">
        <w:rPr>
          <w:rFonts w:asciiTheme="minorHAnsi" w:hAnsiTheme="minorHAnsi" w:cstheme="minorHAnsi"/>
          <w:b/>
          <w:color w:val="auto"/>
          <w:sz w:val="24"/>
          <w:szCs w:val="24"/>
        </w:rPr>
        <w:t>MBER</w:t>
      </w:r>
      <w:r w:rsidR="0001411D" w:rsidRPr="00874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874003" w:rsidRDefault="00024602" w:rsidP="00BD78DF">
      <w:pPr>
        <w:pStyle w:val="NoSpacing"/>
        <w:jc w:val="both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874003" w:rsidRDefault="00A04B20" w:rsidP="005A6BB4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8" w:history="1">
        <w:r w:rsidR="00024602" w:rsidRPr="00874003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874003" w:rsidRDefault="00D4775C" w:rsidP="005A6BB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874003" w:rsidRPr="00874003" w14:paraId="513D04CB" w14:textId="77777777" w:rsidTr="00934940">
        <w:tc>
          <w:tcPr>
            <w:tcW w:w="5524" w:type="dxa"/>
          </w:tcPr>
          <w:p w14:paraId="7BBCD679" w14:textId="0403367D" w:rsidR="00934940" w:rsidRPr="00874003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874003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874003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874003">
              <w:rPr>
                <w:rFonts w:asciiTheme="minorHAnsi" w:hAnsiTheme="minorHAnsi" w:cstheme="minorHAnsi"/>
              </w:rPr>
              <w:t>COMMENTS</w:t>
            </w:r>
          </w:p>
        </w:tc>
      </w:tr>
      <w:tr w:rsidR="00874003" w:rsidRPr="00874003" w14:paraId="23D6972B" w14:textId="77777777" w:rsidTr="00934940">
        <w:tc>
          <w:tcPr>
            <w:tcW w:w="5524" w:type="dxa"/>
          </w:tcPr>
          <w:p w14:paraId="6550053E" w14:textId="77777777" w:rsidR="009F3434" w:rsidRPr="00874003" w:rsidRDefault="009F3434" w:rsidP="009F3434">
            <w:pPr>
              <w:pStyle w:val="NoSpacing"/>
              <w:jc w:val="both"/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20/08060/FUL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1 Park Cottages 15 Holmer Green Road</w:t>
            </w:r>
            <w:r w:rsidRPr="00874003"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1F851" w14:textId="7C8DDFBA" w:rsidR="00934940" w:rsidRPr="00874003" w:rsidRDefault="009F3434" w:rsidP="009F343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rear extension and stove flue to side elevation of existing house </w:t>
            </w:r>
          </w:p>
        </w:tc>
        <w:tc>
          <w:tcPr>
            <w:tcW w:w="3969" w:type="dxa"/>
          </w:tcPr>
          <w:p w14:paraId="6CC02EF6" w14:textId="063AA889" w:rsidR="00934940" w:rsidRPr="00874003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874003" w14:paraId="35850991" w14:textId="77777777" w:rsidTr="00934940">
        <w:tc>
          <w:tcPr>
            <w:tcW w:w="5524" w:type="dxa"/>
          </w:tcPr>
          <w:p w14:paraId="6F9D08F4" w14:textId="060E5562" w:rsidR="00F92DC6" w:rsidRPr="00874003" w:rsidRDefault="00F92DC6" w:rsidP="00F92DC6">
            <w:pPr>
              <w:pStyle w:val="NoSpacing"/>
              <w:jc w:val="both"/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20/08125/FUL</w:t>
            </w:r>
            <w:r w:rsidRPr="0087400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33 Rushmoor Avenue</w:t>
            </w:r>
            <w:r w:rsidRPr="00874003"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9EEB4F" w14:textId="766D6881" w:rsidR="00934940" w:rsidRPr="00874003" w:rsidRDefault="00F92DC6" w:rsidP="00F92DC6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two storey side extension, creation of first floor and fenestration alterations</w:t>
            </w:r>
          </w:p>
        </w:tc>
        <w:tc>
          <w:tcPr>
            <w:tcW w:w="3969" w:type="dxa"/>
          </w:tcPr>
          <w:p w14:paraId="64B60259" w14:textId="419132DA" w:rsidR="00934940" w:rsidRPr="00874003" w:rsidRDefault="00934940" w:rsidP="003064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874003" w14:paraId="55879533" w14:textId="77777777" w:rsidTr="00934940">
        <w:tc>
          <w:tcPr>
            <w:tcW w:w="5524" w:type="dxa"/>
          </w:tcPr>
          <w:p w14:paraId="22412D6D" w14:textId="746EA7BB" w:rsidR="00027A46" w:rsidRPr="00874003" w:rsidRDefault="00027A46" w:rsidP="00027A46">
            <w:pPr>
              <w:pStyle w:val="NoSpacing"/>
              <w:jc w:val="both"/>
              <w:rPr>
                <w:rStyle w:val="description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20/08112/TPO</w:t>
            </w:r>
            <w:r w:rsidRPr="0087400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213 Amersham Road </w:t>
            </w:r>
            <w:r w:rsidRPr="00874003">
              <w:rPr>
                <w:rStyle w:val="description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46CE19" w14:textId="397861C6" w:rsidR="00F92DC6" w:rsidRPr="00874003" w:rsidRDefault="00027A46" w:rsidP="00027A46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Crown reduce by 2 metres to maintain size of the crown and allow additional light x 1 Yew (T1) </w:t>
            </w:r>
          </w:p>
        </w:tc>
        <w:tc>
          <w:tcPr>
            <w:tcW w:w="3969" w:type="dxa"/>
          </w:tcPr>
          <w:p w14:paraId="0CDC2FD4" w14:textId="77777777" w:rsidR="00F92DC6" w:rsidRPr="00874003" w:rsidRDefault="00027A46" w:rsidP="003064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74003">
              <w:rPr>
                <w:rFonts w:cstheme="minorHAnsi"/>
                <w:sz w:val="24"/>
                <w:szCs w:val="24"/>
              </w:rPr>
              <w:t>Clerk’s delegated power</w:t>
            </w:r>
          </w:p>
          <w:p w14:paraId="355D40B1" w14:textId="36B957F4" w:rsidR="00027A46" w:rsidRPr="00874003" w:rsidRDefault="00027A46" w:rsidP="003064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74003">
              <w:rPr>
                <w:rFonts w:cstheme="minorHAnsi"/>
                <w:sz w:val="24"/>
                <w:szCs w:val="24"/>
              </w:rPr>
              <w:t xml:space="preserve">Refer to Wycombe District Council Arboriculturlist </w:t>
            </w:r>
          </w:p>
        </w:tc>
      </w:tr>
      <w:tr w:rsidR="00874003" w:rsidRPr="00874003" w14:paraId="50CB0A9A" w14:textId="77777777" w:rsidTr="00934940">
        <w:tc>
          <w:tcPr>
            <w:tcW w:w="5524" w:type="dxa"/>
          </w:tcPr>
          <w:p w14:paraId="34D03088" w14:textId="6EF8AB72" w:rsidR="00243BCC" w:rsidRPr="00874003" w:rsidRDefault="00243BCC" w:rsidP="00243BCC">
            <w:pPr>
              <w:pStyle w:val="NoSpacing"/>
              <w:jc w:val="both"/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20/08130/VCDN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Beech Dell 5 The Woodland</w:t>
            </w:r>
          </w:p>
          <w:p w14:paraId="6868759F" w14:textId="5C8EDE11" w:rsidR="00027A46" w:rsidRPr="00874003" w:rsidRDefault="00243BCC" w:rsidP="00243BCC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Variation of condition 3 (plans) and 5 (landscaping scheme) attached to 19/07816/FUL (Erection of detached two storey dwelling &amp; attached garage, creation of new access &amp; associated parking) to allow for revised wording </w:t>
            </w:r>
          </w:p>
        </w:tc>
        <w:tc>
          <w:tcPr>
            <w:tcW w:w="3969" w:type="dxa"/>
          </w:tcPr>
          <w:p w14:paraId="0A754B01" w14:textId="77777777" w:rsidR="00027A46" w:rsidRPr="00874003" w:rsidRDefault="00027A46" w:rsidP="003064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874003" w14:paraId="4B7AB657" w14:textId="77777777" w:rsidTr="00934940">
        <w:tc>
          <w:tcPr>
            <w:tcW w:w="5524" w:type="dxa"/>
          </w:tcPr>
          <w:p w14:paraId="01EEE709" w14:textId="118831E0" w:rsidR="008E401C" w:rsidRPr="00874003" w:rsidRDefault="008E401C" w:rsidP="008E401C">
            <w:pPr>
              <w:pStyle w:val="NoSpacing"/>
              <w:jc w:val="both"/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20/08117/FUL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3A Tylers Crescent</w:t>
            </w:r>
          </w:p>
          <w:p w14:paraId="32756DAA" w14:textId="421BF838" w:rsidR="008E401C" w:rsidRPr="00874003" w:rsidRDefault="008E401C" w:rsidP="008E401C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front extension for creation of porch and utility room extension</w:t>
            </w:r>
          </w:p>
        </w:tc>
        <w:tc>
          <w:tcPr>
            <w:tcW w:w="3969" w:type="dxa"/>
          </w:tcPr>
          <w:p w14:paraId="5DFCEF71" w14:textId="1C60290D" w:rsidR="008E401C" w:rsidRPr="00874003" w:rsidRDefault="008E401C" w:rsidP="008E40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874003" w14:paraId="6AB11A9B" w14:textId="77777777" w:rsidTr="00934940">
        <w:tc>
          <w:tcPr>
            <w:tcW w:w="5524" w:type="dxa"/>
          </w:tcPr>
          <w:p w14:paraId="0FB62B25" w14:textId="5FCAFEE0" w:rsidR="000551EA" w:rsidRPr="00874003" w:rsidRDefault="000551EA" w:rsidP="000551EA">
            <w:pPr>
              <w:pStyle w:val="NoSpacing"/>
              <w:jc w:val="both"/>
              <w:rPr>
                <w:rStyle w:val="description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20/08201/TPO</w:t>
            </w:r>
            <w:r w:rsidRPr="0087400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1 Barn Lane </w:t>
            </w:r>
            <w:r w:rsidRPr="00874003">
              <w:rPr>
                <w:rStyle w:val="description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9DC9F7" w14:textId="5AA1D274" w:rsidR="008E401C" w:rsidRPr="00874003" w:rsidRDefault="000551EA" w:rsidP="000551EA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Tree works as per schedule</w:t>
            </w:r>
          </w:p>
        </w:tc>
        <w:tc>
          <w:tcPr>
            <w:tcW w:w="3969" w:type="dxa"/>
          </w:tcPr>
          <w:p w14:paraId="68E703D5" w14:textId="77777777" w:rsidR="000551EA" w:rsidRPr="00874003" w:rsidRDefault="000551EA" w:rsidP="000551EA">
            <w:pPr>
              <w:jc w:val="both"/>
              <w:rPr>
                <w:rFonts w:cstheme="minorHAnsi"/>
                <w:sz w:val="24"/>
                <w:szCs w:val="24"/>
              </w:rPr>
            </w:pPr>
            <w:r w:rsidRPr="00874003">
              <w:rPr>
                <w:rFonts w:cstheme="minorHAnsi"/>
                <w:sz w:val="24"/>
                <w:szCs w:val="24"/>
              </w:rPr>
              <w:t>Clerk’s delegated power</w:t>
            </w:r>
          </w:p>
          <w:p w14:paraId="6F59FFA4" w14:textId="018AEF07" w:rsidR="008E401C" w:rsidRPr="00874003" w:rsidRDefault="000551EA" w:rsidP="000551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74003">
              <w:rPr>
                <w:rFonts w:cstheme="minorHAnsi"/>
                <w:sz w:val="24"/>
                <w:szCs w:val="24"/>
              </w:rPr>
              <w:t>Refer to Wycombe District Council Arboriculturlist</w:t>
            </w:r>
          </w:p>
        </w:tc>
      </w:tr>
      <w:tr w:rsidR="00874003" w:rsidRPr="00874003" w14:paraId="0F0BD7A4" w14:textId="77777777" w:rsidTr="00934940">
        <w:tc>
          <w:tcPr>
            <w:tcW w:w="5524" w:type="dxa"/>
          </w:tcPr>
          <w:p w14:paraId="6AB3FED2" w14:textId="48527D57" w:rsidR="00A92624" w:rsidRPr="00874003" w:rsidRDefault="00A92624" w:rsidP="00A92624">
            <w:pPr>
              <w:pStyle w:val="NoSpacing"/>
              <w:jc w:val="both"/>
              <w:rPr>
                <w:rStyle w:val="description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20/08200/FUL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24 Chestnut Lane </w:t>
            </w:r>
            <w:r w:rsidRPr="00874003">
              <w:rPr>
                <w:rStyle w:val="description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E9F70E" w14:textId="1643BC9F" w:rsidR="00A92624" w:rsidRPr="00874003" w:rsidRDefault="00A92624" w:rsidP="00A92624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rear extension to replace the existing conservatory</w:t>
            </w:r>
          </w:p>
        </w:tc>
        <w:tc>
          <w:tcPr>
            <w:tcW w:w="3969" w:type="dxa"/>
          </w:tcPr>
          <w:p w14:paraId="25B79640" w14:textId="6F9CC759" w:rsidR="00A92624" w:rsidRPr="00874003" w:rsidRDefault="00A92624" w:rsidP="00A9262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2624" w:rsidRPr="00874003" w14:paraId="61C03050" w14:textId="77777777" w:rsidTr="00934940">
        <w:tc>
          <w:tcPr>
            <w:tcW w:w="5524" w:type="dxa"/>
          </w:tcPr>
          <w:p w14:paraId="19B3BAC4" w14:textId="099A087B" w:rsidR="00583596" w:rsidRPr="00874003" w:rsidRDefault="00583596" w:rsidP="00583596">
            <w:pPr>
              <w:pStyle w:val="NoSpacing"/>
              <w:jc w:val="both"/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20/08213/FUL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18 De Havilland Drive</w:t>
            </w:r>
          </w:p>
          <w:p w14:paraId="2DBFCCAA" w14:textId="5CB5A271" w:rsidR="00A92624" w:rsidRPr="00874003" w:rsidRDefault="00583596" w:rsidP="00583596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 xml:space="preserve">Householder application for construction of single storey rear extension with 2 </w:t>
            </w:r>
            <w:proofErr w:type="spellStart"/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rooflights</w:t>
            </w:r>
            <w:proofErr w:type="spellEnd"/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321B70B9" w14:textId="77777777" w:rsidR="00A92624" w:rsidRPr="00874003" w:rsidRDefault="00A92624" w:rsidP="00A9262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874003" w14:paraId="5408EBAB" w14:textId="77777777" w:rsidTr="00934940">
        <w:tc>
          <w:tcPr>
            <w:tcW w:w="5524" w:type="dxa"/>
          </w:tcPr>
          <w:p w14:paraId="7AD0BFB8" w14:textId="7FDB49BD" w:rsidR="00874003" w:rsidRPr="00874003" w:rsidRDefault="00874003" w:rsidP="00874003">
            <w:pPr>
              <w:pStyle w:val="NoSpacing"/>
              <w:jc w:val="both"/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20/08211/FUL</w:t>
            </w:r>
            <w:r w:rsidRPr="0087400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874003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5 Ralphs Retreat</w:t>
            </w:r>
          </w:p>
          <w:p w14:paraId="70425E1F" w14:textId="0C13C131" w:rsidR="00D55564" w:rsidRPr="00874003" w:rsidRDefault="00874003" w:rsidP="00874003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874003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side extension </w:t>
            </w:r>
          </w:p>
        </w:tc>
        <w:tc>
          <w:tcPr>
            <w:tcW w:w="3969" w:type="dxa"/>
          </w:tcPr>
          <w:p w14:paraId="3D21C82B" w14:textId="77777777" w:rsidR="00D55564" w:rsidRPr="00874003" w:rsidRDefault="00D55564" w:rsidP="00A9262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Pr="00874003" w:rsidRDefault="004F30A6" w:rsidP="005D4DFB">
      <w:pPr>
        <w:jc w:val="right"/>
        <w:rPr>
          <w:rFonts w:cstheme="minorHAnsi"/>
          <w:b/>
          <w:sz w:val="24"/>
          <w:szCs w:val="24"/>
        </w:rPr>
      </w:pPr>
    </w:p>
    <w:p w14:paraId="3199C309" w14:textId="5C67CCA7" w:rsidR="00752F64" w:rsidRPr="00874003" w:rsidRDefault="002747EC" w:rsidP="00ED172B">
      <w:pPr>
        <w:tabs>
          <w:tab w:val="left" w:pos="1701"/>
        </w:tabs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 xml:space="preserve">            </w:t>
      </w:r>
      <w:r w:rsidR="00752F64" w:rsidRPr="00874003">
        <w:rPr>
          <w:rFonts w:cstheme="minorHAnsi"/>
          <w:sz w:val="24"/>
          <w:szCs w:val="24"/>
        </w:rPr>
        <w:t xml:space="preserve">Signed </w:t>
      </w:r>
      <w:proofErr w:type="gramStart"/>
      <w:r w:rsidR="00752F64" w:rsidRPr="00874003">
        <w:rPr>
          <w:rFonts w:cstheme="minorHAnsi"/>
          <w:sz w:val="24"/>
          <w:szCs w:val="24"/>
        </w:rPr>
        <w:t>A</w:t>
      </w:r>
      <w:proofErr w:type="gramEnd"/>
      <w:r w:rsidR="00752F64" w:rsidRPr="00874003">
        <w:rPr>
          <w:rFonts w:cstheme="minorHAnsi"/>
          <w:sz w:val="24"/>
          <w:szCs w:val="24"/>
        </w:rPr>
        <w:t xml:space="preserve"> Banham</w:t>
      </w:r>
      <w:r w:rsidR="00752F64" w:rsidRPr="00874003">
        <w:rPr>
          <w:rFonts w:cstheme="minorHAnsi"/>
          <w:sz w:val="24"/>
          <w:szCs w:val="24"/>
        </w:rPr>
        <w:tab/>
        <w:t xml:space="preserve">    </w:t>
      </w:r>
    </w:p>
    <w:p w14:paraId="7E03EB46" w14:textId="77777777" w:rsidR="00752F64" w:rsidRPr="00874003" w:rsidRDefault="00752F64" w:rsidP="00ED172B">
      <w:pPr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 xml:space="preserve">Ali Banham </w:t>
      </w:r>
    </w:p>
    <w:p w14:paraId="19176566" w14:textId="77205C6E" w:rsidR="00752F64" w:rsidRPr="00874003" w:rsidRDefault="00752F64" w:rsidP="00874003">
      <w:pPr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>Clerk of the Council</w:t>
      </w:r>
      <w:r w:rsidR="00874003" w:rsidRPr="00874003">
        <w:rPr>
          <w:rFonts w:cstheme="minorHAnsi"/>
          <w:sz w:val="24"/>
          <w:szCs w:val="24"/>
        </w:rPr>
        <w:t xml:space="preserve"> </w:t>
      </w:r>
      <w:r w:rsidR="007B2BFE" w:rsidRPr="00874003">
        <w:rPr>
          <w:rFonts w:cstheme="minorHAnsi"/>
          <w:sz w:val="24"/>
          <w:szCs w:val="24"/>
        </w:rPr>
        <w:t>8 Dec</w:t>
      </w:r>
      <w:r w:rsidR="00D55FB6" w:rsidRPr="00874003">
        <w:rPr>
          <w:rFonts w:cstheme="minorHAnsi"/>
          <w:sz w:val="24"/>
          <w:szCs w:val="24"/>
        </w:rPr>
        <w:t>em</w:t>
      </w:r>
      <w:r w:rsidR="00672435" w:rsidRPr="00874003">
        <w:rPr>
          <w:rFonts w:cstheme="minorHAnsi"/>
          <w:sz w:val="24"/>
          <w:szCs w:val="24"/>
        </w:rPr>
        <w:t xml:space="preserve">ber </w:t>
      </w:r>
      <w:r w:rsidRPr="00874003">
        <w:rPr>
          <w:rFonts w:cstheme="minorHAnsi"/>
          <w:sz w:val="24"/>
          <w:szCs w:val="24"/>
        </w:rPr>
        <w:t>2020</w:t>
      </w:r>
      <w:bookmarkEnd w:id="0"/>
    </w:p>
    <w:sectPr w:rsidR="00752F64" w:rsidRPr="0087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9CA7" w14:textId="77777777" w:rsidR="00A04B20" w:rsidRDefault="00A04B20" w:rsidP="005A5802">
      <w:pPr>
        <w:spacing w:after="0" w:line="240" w:lineRule="auto"/>
      </w:pPr>
      <w:r>
        <w:separator/>
      </w:r>
    </w:p>
  </w:endnote>
  <w:endnote w:type="continuationSeparator" w:id="0">
    <w:p w14:paraId="5F57E386" w14:textId="77777777" w:rsidR="00A04B20" w:rsidRDefault="00A04B20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31DE" w14:textId="77777777" w:rsidR="00A04B20" w:rsidRDefault="00A04B20" w:rsidP="005A5802">
      <w:pPr>
        <w:spacing w:after="0" w:line="240" w:lineRule="auto"/>
      </w:pPr>
      <w:r>
        <w:separator/>
      </w:r>
    </w:p>
  </w:footnote>
  <w:footnote w:type="continuationSeparator" w:id="0">
    <w:p w14:paraId="618E421F" w14:textId="77777777" w:rsidR="00A04B20" w:rsidRDefault="00A04B20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27A46"/>
    <w:rsid w:val="000551EA"/>
    <w:rsid w:val="000573CB"/>
    <w:rsid w:val="000A2F7A"/>
    <w:rsid w:val="000B1074"/>
    <w:rsid w:val="000C2C70"/>
    <w:rsid w:val="000D5251"/>
    <w:rsid w:val="000D769C"/>
    <w:rsid w:val="001027DA"/>
    <w:rsid w:val="00163B32"/>
    <w:rsid w:val="001F1E81"/>
    <w:rsid w:val="00217F0B"/>
    <w:rsid w:val="0023336E"/>
    <w:rsid w:val="00237A67"/>
    <w:rsid w:val="00243BCC"/>
    <w:rsid w:val="00270B57"/>
    <w:rsid w:val="002747EC"/>
    <w:rsid w:val="00276B7D"/>
    <w:rsid w:val="00283398"/>
    <w:rsid w:val="002A1C9E"/>
    <w:rsid w:val="002A6266"/>
    <w:rsid w:val="002C149E"/>
    <w:rsid w:val="002C4148"/>
    <w:rsid w:val="002C615B"/>
    <w:rsid w:val="002C7A53"/>
    <w:rsid w:val="002D40AE"/>
    <w:rsid w:val="002D4755"/>
    <w:rsid w:val="0030644E"/>
    <w:rsid w:val="0032219C"/>
    <w:rsid w:val="003B61F6"/>
    <w:rsid w:val="003D6422"/>
    <w:rsid w:val="003F00B7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14C3"/>
    <w:rsid w:val="00576EED"/>
    <w:rsid w:val="00583596"/>
    <w:rsid w:val="005A447B"/>
    <w:rsid w:val="005A5802"/>
    <w:rsid w:val="005A6BB4"/>
    <w:rsid w:val="005C4520"/>
    <w:rsid w:val="005D27D6"/>
    <w:rsid w:val="005D4DFB"/>
    <w:rsid w:val="005F2D85"/>
    <w:rsid w:val="00611F8B"/>
    <w:rsid w:val="00616E9E"/>
    <w:rsid w:val="00626EF6"/>
    <w:rsid w:val="00650A9B"/>
    <w:rsid w:val="00672435"/>
    <w:rsid w:val="00680649"/>
    <w:rsid w:val="006C00C0"/>
    <w:rsid w:val="006F4E92"/>
    <w:rsid w:val="00707EC2"/>
    <w:rsid w:val="00722689"/>
    <w:rsid w:val="007419A6"/>
    <w:rsid w:val="00750A7A"/>
    <w:rsid w:val="00752F64"/>
    <w:rsid w:val="007B0211"/>
    <w:rsid w:val="007B2BFE"/>
    <w:rsid w:val="007C2D1B"/>
    <w:rsid w:val="007D2BCF"/>
    <w:rsid w:val="007D3117"/>
    <w:rsid w:val="007F1A7B"/>
    <w:rsid w:val="007F72EA"/>
    <w:rsid w:val="008062EA"/>
    <w:rsid w:val="00824151"/>
    <w:rsid w:val="00841A5C"/>
    <w:rsid w:val="00856883"/>
    <w:rsid w:val="00874003"/>
    <w:rsid w:val="008A5E04"/>
    <w:rsid w:val="008B37DC"/>
    <w:rsid w:val="008E401C"/>
    <w:rsid w:val="008E5B3A"/>
    <w:rsid w:val="009046C9"/>
    <w:rsid w:val="00934940"/>
    <w:rsid w:val="00935887"/>
    <w:rsid w:val="009B2CBB"/>
    <w:rsid w:val="009C3942"/>
    <w:rsid w:val="009C5AE8"/>
    <w:rsid w:val="009F3434"/>
    <w:rsid w:val="009F487E"/>
    <w:rsid w:val="00A02121"/>
    <w:rsid w:val="00A04B20"/>
    <w:rsid w:val="00A4027B"/>
    <w:rsid w:val="00A66132"/>
    <w:rsid w:val="00A846E7"/>
    <w:rsid w:val="00A92624"/>
    <w:rsid w:val="00AA0187"/>
    <w:rsid w:val="00AA0F54"/>
    <w:rsid w:val="00AB349B"/>
    <w:rsid w:val="00AC77AF"/>
    <w:rsid w:val="00AD5222"/>
    <w:rsid w:val="00B44538"/>
    <w:rsid w:val="00B47B12"/>
    <w:rsid w:val="00B74A47"/>
    <w:rsid w:val="00B8177C"/>
    <w:rsid w:val="00B965C7"/>
    <w:rsid w:val="00BA1778"/>
    <w:rsid w:val="00BA3213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A7932"/>
    <w:rsid w:val="00CD3C4F"/>
    <w:rsid w:val="00CE4356"/>
    <w:rsid w:val="00CF2FCA"/>
    <w:rsid w:val="00D1421A"/>
    <w:rsid w:val="00D2281B"/>
    <w:rsid w:val="00D4775C"/>
    <w:rsid w:val="00D55564"/>
    <w:rsid w:val="00D55FB6"/>
    <w:rsid w:val="00D6404F"/>
    <w:rsid w:val="00D73161"/>
    <w:rsid w:val="00D75EA1"/>
    <w:rsid w:val="00DE09BB"/>
    <w:rsid w:val="00E21722"/>
    <w:rsid w:val="00E31F32"/>
    <w:rsid w:val="00E54927"/>
    <w:rsid w:val="00E60747"/>
    <w:rsid w:val="00E80A53"/>
    <w:rsid w:val="00E85485"/>
    <w:rsid w:val="00ED172B"/>
    <w:rsid w:val="00ED4F61"/>
    <w:rsid w:val="00F0613E"/>
    <w:rsid w:val="00F07270"/>
    <w:rsid w:val="00F204D0"/>
    <w:rsid w:val="00F458A2"/>
    <w:rsid w:val="00F92DC6"/>
    <w:rsid w:val="00F93FF3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80F4-1E8D-4AA2-B204-9FBDF88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13</cp:revision>
  <cp:lastPrinted>2020-11-24T07:16:00Z</cp:lastPrinted>
  <dcterms:created xsi:type="dcterms:W3CDTF">2020-12-08T08:25:00Z</dcterms:created>
  <dcterms:modified xsi:type="dcterms:W3CDTF">2020-12-08T08:41:00Z</dcterms:modified>
</cp:coreProperties>
</file>